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6DB57" w14:textId="77777777" w:rsidR="00295BE6" w:rsidRPr="00D13B20" w:rsidRDefault="00295BE6" w:rsidP="00295BE6">
      <w:pPr>
        <w:rPr>
          <w:rFonts w:ascii="Verdana" w:hAnsi="Verdana"/>
          <w:b/>
          <w:sz w:val="24"/>
        </w:rPr>
      </w:pPr>
      <w:r w:rsidRPr="00D13B20">
        <w:rPr>
          <w:rFonts w:ascii="Verdana" w:hAnsi="Verdana"/>
          <w:b/>
          <w:sz w:val="24"/>
        </w:rPr>
        <w:t>Årsplan – forslag som følger tema</w:t>
      </w:r>
    </w:p>
    <w:p w14:paraId="1F39754B" w14:textId="77777777" w:rsidR="00295BE6" w:rsidRPr="00DC13BE" w:rsidRDefault="00295BE6" w:rsidP="00295BE6">
      <w:pPr>
        <w:rPr>
          <w:rFonts w:ascii="Verdana" w:hAnsi="Verdana"/>
          <w:color w:val="FF0000"/>
          <w:sz w:val="22"/>
          <w:szCs w:val="22"/>
        </w:rPr>
      </w:pPr>
      <w:r w:rsidRPr="00DC13BE">
        <w:rPr>
          <w:rFonts w:ascii="Verdana" w:hAnsi="Verdana"/>
          <w:sz w:val="22"/>
          <w:szCs w:val="22"/>
          <w:lang w:val="nn-NO"/>
        </w:rPr>
        <w:t xml:space="preserve">I den temabaserte årsplanen har vi </w:t>
      </w:r>
      <w:proofErr w:type="spellStart"/>
      <w:r w:rsidRPr="00DC13BE">
        <w:rPr>
          <w:rFonts w:ascii="Verdana" w:hAnsi="Verdana"/>
          <w:sz w:val="22"/>
          <w:szCs w:val="22"/>
          <w:lang w:val="nn-NO"/>
        </w:rPr>
        <w:t>valgt</w:t>
      </w:r>
      <w:proofErr w:type="spellEnd"/>
      <w:r w:rsidRPr="00DC13BE">
        <w:rPr>
          <w:rFonts w:ascii="Verdana" w:hAnsi="Verdana"/>
          <w:sz w:val="22"/>
          <w:szCs w:val="22"/>
          <w:lang w:val="nn-NO"/>
        </w:rPr>
        <w:t xml:space="preserve"> å dele </w:t>
      </w:r>
      <w:proofErr w:type="spellStart"/>
      <w:r w:rsidRPr="00DC13BE">
        <w:rPr>
          <w:rFonts w:ascii="Verdana" w:hAnsi="Verdana"/>
          <w:sz w:val="22"/>
          <w:szCs w:val="22"/>
          <w:lang w:val="nn-NO"/>
        </w:rPr>
        <w:t>kapitlene</w:t>
      </w:r>
      <w:proofErr w:type="spellEnd"/>
      <w:r w:rsidRPr="00DC13BE">
        <w:rPr>
          <w:rFonts w:ascii="Verdana" w:hAnsi="Verdana"/>
          <w:sz w:val="22"/>
          <w:szCs w:val="22"/>
          <w:lang w:val="nn-NO"/>
        </w:rPr>
        <w:t xml:space="preserve"> i boka inn i fire forskjellige </w:t>
      </w:r>
      <w:proofErr w:type="spellStart"/>
      <w:r w:rsidRPr="00DC13BE">
        <w:rPr>
          <w:rFonts w:ascii="Verdana" w:hAnsi="Verdana"/>
          <w:sz w:val="22"/>
          <w:szCs w:val="22"/>
          <w:lang w:val="nn-NO"/>
        </w:rPr>
        <w:t>temaer</w:t>
      </w:r>
      <w:proofErr w:type="spellEnd"/>
      <w:r w:rsidRPr="00DC13BE">
        <w:rPr>
          <w:rFonts w:ascii="Verdana" w:hAnsi="Verdana"/>
          <w:sz w:val="22"/>
          <w:szCs w:val="22"/>
          <w:lang w:val="nn-NO"/>
        </w:rPr>
        <w:t xml:space="preserve">. Fokuset er på språk og kultur, lesing og analyse, skriving og språkstruktur, og musikk og film. </w:t>
      </w:r>
      <w:r w:rsidRPr="00DC13BE">
        <w:rPr>
          <w:rFonts w:ascii="Verdana" w:hAnsi="Verdana"/>
          <w:sz w:val="22"/>
          <w:szCs w:val="22"/>
        </w:rPr>
        <w:t>Denne måten å sette sammen kapitlene på</w:t>
      </w:r>
      <w:r w:rsidRPr="00DC13BE">
        <w:rPr>
          <w:rFonts w:ascii="Verdana" w:hAnsi="Verdana"/>
          <w:color w:val="FF0000"/>
          <w:sz w:val="22"/>
          <w:szCs w:val="22"/>
        </w:rPr>
        <w:t xml:space="preserve"> </w:t>
      </w:r>
      <w:r w:rsidRPr="00DC13BE">
        <w:rPr>
          <w:rFonts w:ascii="Verdana" w:hAnsi="Verdana"/>
          <w:sz w:val="22"/>
          <w:szCs w:val="22"/>
        </w:rPr>
        <w:t xml:space="preserve">er bare et forslag. Hvert enkelt kapittel er en sluttet enhet som kan brukes for seg og settes sammen på ulike måter. </w:t>
      </w:r>
    </w:p>
    <w:p w14:paraId="7A558C2B" w14:textId="77777777" w:rsidR="00295BE6" w:rsidRPr="00DC13BE" w:rsidRDefault="00295BE6" w:rsidP="00295BE6">
      <w:pPr>
        <w:rPr>
          <w:rFonts w:ascii="Verdana" w:hAnsi="Verdana"/>
          <w:sz w:val="22"/>
          <w:szCs w:val="22"/>
        </w:rPr>
      </w:pPr>
      <w:r w:rsidRPr="00DC13BE">
        <w:rPr>
          <w:rFonts w:ascii="Verdana" w:hAnsi="Verdana"/>
          <w:sz w:val="22"/>
          <w:szCs w:val="22"/>
        </w:rPr>
        <w:t xml:space="preserve">Kapittel 9 skiller seg ut fra de andre kapitlene i boka. Det handler om skriftlig og muntlig </w:t>
      </w:r>
      <w:proofErr w:type="gramStart"/>
      <w:r w:rsidRPr="00DC13BE">
        <w:rPr>
          <w:rFonts w:ascii="Verdana" w:hAnsi="Verdana"/>
          <w:sz w:val="22"/>
          <w:szCs w:val="22"/>
        </w:rPr>
        <w:t xml:space="preserve">eksamen </w:t>
      </w:r>
      <w:r w:rsidRPr="00DC13BE">
        <w:rPr>
          <w:rFonts w:ascii="Verdana" w:hAnsi="Verdana"/>
          <w:strike/>
          <w:sz w:val="22"/>
          <w:szCs w:val="22"/>
        </w:rPr>
        <w:t>,</w:t>
      </w:r>
      <w:proofErr w:type="gramEnd"/>
      <w:r w:rsidRPr="00DC13BE">
        <w:rPr>
          <w:rFonts w:ascii="Verdana" w:hAnsi="Verdana"/>
          <w:strike/>
          <w:sz w:val="22"/>
          <w:szCs w:val="22"/>
        </w:rPr>
        <w:t xml:space="preserve"> </w:t>
      </w:r>
      <w:r w:rsidRPr="00DC13BE">
        <w:rPr>
          <w:rFonts w:ascii="Verdana" w:hAnsi="Verdana"/>
          <w:sz w:val="22"/>
          <w:szCs w:val="22"/>
        </w:rPr>
        <w:t>og tar for seg alt fra informasjon om hvordan eksamen foregår, eksempeloppgaver og forslag til hvordan elevene best kan forberede seg til eksamensdagen.  Kapittel 10 er en “språklig verktøykasse” der eleven kan hente forklaringer og eksempler på ulike språklige virkemidler og regler for korrekt bruk av kilder. Kapitlet er mer å regne som et oppslagsverk som naturlig knytter an til alle situasjoner der eleven arbeider med tekster, skriftlig eller muntlig.</w:t>
      </w:r>
    </w:p>
    <w:p w14:paraId="3EEF4A3A" w14:textId="214B3596" w:rsidR="00295BE6" w:rsidRPr="00DC13BE" w:rsidRDefault="00295BE6" w:rsidP="00295BE6">
      <w:pPr>
        <w:rPr>
          <w:rFonts w:ascii="Verdana" w:hAnsi="Verdana"/>
          <w:sz w:val="22"/>
          <w:szCs w:val="22"/>
        </w:rPr>
      </w:pPr>
      <w:r w:rsidRPr="00DC13BE">
        <w:rPr>
          <w:rFonts w:ascii="Verdana" w:hAnsi="Verdana"/>
          <w:sz w:val="22"/>
          <w:szCs w:val="22"/>
        </w:rPr>
        <w:tab/>
        <w:t>I planen har vi tatt med aktuelle læreplanmål som dekkes i hvert enkelt kapittel. Når det gjelder konkrete tips til gjennomgangen av lærestoffet, se “</w:t>
      </w:r>
      <w:r w:rsidRPr="00DC13BE">
        <w:rPr>
          <w:rFonts w:ascii="Verdana" w:hAnsi="Verdana"/>
          <w:sz w:val="22"/>
          <w:szCs w:val="22"/>
          <w:u w:val="single"/>
        </w:rPr>
        <w:t>Ta kapitlet i bruk</w:t>
      </w:r>
      <w:r w:rsidRPr="00DC13BE">
        <w:rPr>
          <w:rFonts w:ascii="Verdana" w:hAnsi="Verdana"/>
          <w:sz w:val="22"/>
          <w:szCs w:val="22"/>
        </w:rPr>
        <w:t xml:space="preserve">” [inn med lenke]– der finner du forslag til aktiviteter og igangsettere, samt forslag til oppgaver som kan gi grunnlag for skriftlig eller muntlig vurdering.  </w:t>
      </w:r>
      <w:r>
        <w:rPr>
          <w:rFonts w:ascii="Verdana" w:hAnsi="Verdana"/>
          <w:sz w:val="22"/>
          <w:szCs w:val="22"/>
        </w:rPr>
        <w:br/>
      </w:r>
    </w:p>
    <w:tbl>
      <w:tblPr>
        <w:tblStyle w:val="Tabellrutenett"/>
        <w:tblW w:w="0" w:type="auto"/>
        <w:tblLayout w:type="fixed"/>
        <w:tblLook w:val="04A0" w:firstRow="1" w:lastRow="0" w:firstColumn="1" w:lastColumn="0" w:noHBand="0" w:noVBand="1"/>
      </w:tblPr>
      <w:tblGrid>
        <w:gridCol w:w="2175"/>
        <w:gridCol w:w="640"/>
        <w:gridCol w:w="554"/>
        <w:gridCol w:w="141"/>
        <w:gridCol w:w="3119"/>
        <w:gridCol w:w="7513"/>
      </w:tblGrid>
      <w:tr w:rsidR="00295BE6" w:rsidRPr="00DC13BE" w14:paraId="49EF2113" w14:textId="77777777" w:rsidTr="000E70CF">
        <w:tc>
          <w:tcPr>
            <w:tcW w:w="2175" w:type="dxa"/>
          </w:tcPr>
          <w:p w14:paraId="7CFF6F9A" w14:textId="77777777" w:rsidR="00295BE6" w:rsidRPr="00DC13BE" w:rsidRDefault="00295BE6" w:rsidP="008E5082">
            <w:pPr>
              <w:rPr>
                <w:rFonts w:ascii="Verdana" w:hAnsi="Verdana"/>
                <w:sz w:val="22"/>
              </w:rPr>
            </w:pPr>
            <w:r w:rsidRPr="00DC13BE">
              <w:rPr>
                <w:rFonts w:ascii="Verdana" w:hAnsi="Verdana"/>
                <w:sz w:val="22"/>
              </w:rPr>
              <w:t>Måned</w:t>
            </w:r>
          </w:p>
        </w:tc>
        <w:tc>
          <w:tcPr>
            <w:tcW w:w="1335" w:type="dxa"/>
            <w:gridSpan w:val="3"/>
          </w:tcPr>
          <w:p w14:paraId="6E6973A8" w14:textId="77777777" w:rsidR="00295BE6" w:rsidRPr="00DC13BE" w:rsidRDefault="00295BE6" w:rsidP="008E5082">
            <w:pPr>
              <w:rPr>
                <w:rFonts w:ascii="Verdana" w:hAnsi="Verdana"/>
                <w:sz w:val="22"/>
              </w:rPr>
            </w:pPr>
            <w:r w:rsidRPr="00DC13BE">
              <w:rPr>
                <w:rFonts w:ascii="Verdana" w:hAnsi="Verdana"/>
                <w:sz w:val="22"/>
              </w:rPr>
              <w:t>Uke</w:t>
            </w:r>
          </w:p>
        </w:tc>
        <w:tc>
          <w:tcPr>
            <w:tcW w:w="3119" w:type="dxa"/>
          </w:tcPr>
          <w:p w14:paraId="5E86F8E1" w14:textId="77777777" w:rsidR="00295BE6" w:rsidRPr="00DC13BE" w:rsidRDefault="00295BE6" w:rsidP="008E5082">
            <w:pPr>
              <w:rPr>
                <w:rFonts w:ascii="Verdana" w:hAnsi="Verdana"/>
                <w:sz w:val="22"/>
              </w:rPr>
            </w:pPr>
            <w:r w:rsidRPr="00DC13BE">
              <w:rPr>
                <w:rFonts w:ascii="Verdana" w:hAnsi="Verdana"/>
                <w:sz w:val="22"/>
              </w:rPr>
              <w:t>Kapittel</w:t>
            </w:r>
          </w:p>
        </w:tc>
        <w:tc>
          <w:tcPr>
            <w:tcW w:w="7513" w:type="dxa"/>
          </w:tcPr>
          <w:p w14:paraId="7B06AB86" w14:textId="77777777" w:rsidR="00295BE6" w:rsidRPr="00DC13BE" w:rsidRDefault="00295BE6" w:rsidP="008E5082">
            <w:pPr>
              <w:rPr>
                <w:rFonts w:ascii="Verdana" w:hAnsi="Verdana"/>
                <w:sz w:val="22"/>
              </w:rPr>
            </w:pPr>
            <w:r w:rsidRPr="00DC13BE">
              <w:rPr>
                <w:rFonts w:ascii="Verdana" w:hAnsi="Verdana"/>
                <w:sz w:val="22"/>
              </w:rPr>
              <w:t>læreplanmål</w:t>
            </w:r>
          </w:p>
        </w:tc>
      </w:tr>
      <w:tr w:rsidR="00295BE6" w:rsidRPr="00DC13BE" w14:paraId="0B6B4975" w14:textId="77777777" w:rsidTr="000E70CF">
        <w:tc>
          <w:tcPr>
            <w:tcW w:w="2175" w:type="dxa"/>
          </w:tcPr>
          <w:p w14:paraId="75D4B73B" w14:textId="77777777" w:rsidR="00295BE6" w:rsidRPr="00DC13BE" w:rsidRDefault="00295BE6" w:rsidP="008E5082">
            <w:pPr>
              <w:rPr>
                <w:rFonts w:ascii="Verdana" w:hAnsi="Verdana"/>
                <w:sz w:val="22"/>
              </w:rPr>
            </w:pPr>
            <w:r w:rsidRPr="00DC13BE">
              <w:rPr>
                <w:rFonts w:ascii="Verdana" w:hAnsi="Verdana"/>
                <w:sz w:val="22"/>
              </w:rPr>
              <w:t xml:space="preserve">August </w:t>
            </w:r>
          </w:p>
        </w:tc>
        <w:tc>
          <w:tcPr>
            <w:tcW w:w="1335" w:type="dxa"/>
            <w:gridSpan w:val="3"/>
          </w:tcPr>
          <w:p w14:paraId="7C8650C2" w14:textId="77777777" w:rsidR="00295BE6" w:rsidRPr="00DC13BE" w:rsidRDefault="00295BE6" w:rsidP="008E5082">
            <w:pPr>
              <w:rPr>
                <w:rFonts w:ascii="Verdana" w:hAnsi="Verdana"/>
                <w:sz w:val="22"/>
              </w:rPr>
            </w:pPr>
            <w:r w:rsidRPr="00DC13BE">
              <w:rPr>
                <w:rFonts w:ascii="Verdana" w:hAnsi="Verdana"/>
                <w:sz w:val="22"/>
              </w:rPr>
              <w:t>34</w:t>
            </w:r>
          </w:p>
        </w:tc>
        <w:tc>
          <w:tcPr>
            <w:tcW w:w="3119" w:type="dxa"/>
          </w:tcPr>
          <w:p w14:paraId="47D52C1F" w14:textId="77777777" w:rsidR="00295BE6" w:rsidRPr="00DC13BE" w:rsidRDefault="00295BE6" w:rsidP="008E5082">
            <w:pPr>
              <w:rPr>
                <w:rFonts w:ascii="Verdana" w:hAnsi="Verdana"/>
                <w:b/>
                <w:sz w:val="22"/>
                <w:lang w:val="nn-NO"/>
              </w:rPr>
            </w:pPr>
            <w:r w:rsidRPr="00DC13BE">
              <w:rPr>
                <w:rFonts w:ascii="Verdana" w:hAnsi="Verdana"/>
                <w:b/>
                <w:sz w:val="22"/>
                <w:lang w:val="nn-NO"/>
              </w:rPr>
              <w:t>Introduksjon</w:t>
            </w:r>
          </w:p>
          <w:p w14:paraId="580A6EA9" w14:textId="77777777" w:rsidR="00295BE6" w:rsidRPr="00DC13BE" w:rsidRDefault="00295BE6" w:rsidP="008E5082">
            <w:pPr>
              <w:rPr>
                <w:rFonts w:ascii="Verdana" w:hAnsi="Verdana"/>
                <w:sz w:val="22"/>
                <w:lang w:val="nn-NO"/>
              </w:rPr>
            </w:pPr>
          </w:p>
          <w:p w14:paraId="23443B96" w14:textId="77777777" w:rsidR="00295BE6" w:rsidRPr="00DC13BE" w:rsidRDefault="00295BE6" w:rsidP="008E5082">
            <w:pPr>
              <w:rPr>
                <w:rFonts w:ascii="Verdana" w:hAnsi="Verdana"/>
                <w:sz w:val="22"/>
                <w:lang w:val="nn-NO"/>
              </w:rPr>
            </w:pPr>
          </w:p>
          <w:p w14:paraId="0BAEBC71" w14:textId="77777777" w:rsidR="00295BE6" w:rsidRPr="00DC13BE" w:rsidRDefault="00295BE6" w:rsidP="008E5082">
            <w:pPr>
              <w:rPr>
                <w:rFonts w:ascii="Verdana" w:hAnsi="Verdana"/>
                <w:sz w:val="22"/>
                <w:lang w:val="nn-NO"/>
              </w:rPr>
            </w:pPr>
          </w:p>
        </w:tc>
        <w:tc>
          <w:tcPr>
            <w:tcW w:w="7513" w:type="dxa"/>
          </w:tcPr>
          <w:p w14:paraId="497FF173" w14:textId="77777777" w:rsidR="00295BE6" w:rsidRPr="00DC13BE" w:rsidRDefault="00295BE6" w:rsidP="008E5082">
            <w:pPr>
              <w:pStyle w:val="Listeavsnitt"/>
              <w:rPr>
                <w:rFonts w:ascii="Verdana" w:hAnsi="Verdana"/>
              </w:rPr>
            </w:pPr>
            <w:r w:rsidRPr="00DC13BE">
              <w:rPr>
                <w:rFonts w:ascii="Verdana" w:hAnsi="Verdana"/>
              </w:rPr>
              <w:t>Bli kjent med lærebok og elever</w:t>
            </w:r>
          </w:p>
          <w:p w14:paraId="4C5E9DAC" w14:textId="77777777" w:rsidR="00295BE6" w:rsidRPr="00DC13BE" w:rsidRDefault="00295BE6" w:rsidP="008E5082">
            <w:pPr>
              <w:rPr>
                <w:rFonts w:ascii="Verdana" w:hAnsi="Verdana"/>
                <w:sz w:val="22"/>
              </w:rPr>
            </w:pPr>
          </w:p>
          <w:p w14:paraId="64D3A19B" w14:textId="77777777" w:rsidR="00295BE6" w:rsidRPr="00DC13BE" w:rsidRDefault="00295BE6" w:rsidP="008E5082">
            <w:pPr>
              <w:pStyle w:val="Listeavsnitt"/>
              <w:rPr>
                <w:rFonts w:ascii="Verdana" w:hAnsi="Verdana"/>
              </w:rPr>
            </w:pPr>
          </w:p>
          <w:p w14:paraId="25EB9426" w14:textId="77777777" w:rsidR="00295BE6" w:rsidRPr="00DC13BE" w:rsidRDefault="00295BE6" w:rsidP="008E5082">
            <w:pPr>
              <w:pStyle w:val="Listeavsnitt"/>
              <w:rPr>
                <w:rFonts w:ascii="Verdana" w:hAnsi="Verdana"/>
              </w:rPr>
            </w:pPr>
          </w:p>
          <w:p w14:paraId="599F2B4D" w14:textId="77777777" w:rsidR="00295BE6" w:rsidRPr="00DC13BE" w:rsidRDefault="00295BE6" w:rsidP="008E5082">
            <w:pPr>
              <w:pStyle w:val="Listeavsnitt"/>
              <w:rPr>
                <w:rFonts w:ascii="Verdana" w:hAnsi="Verdana"/>
              </w:rPr>
            </w:pPr>
          </w:p>
          <w:p w14:paraId="4A4D1D56" w14:textId="77777777" w:rsidR="00295BE6" w:rsidRPr="00DC13BE" w:rsidRDefault="00295BE6" w:rsidP="008E5082">
            <w:pPr>
              <w:pStyle w:val="Listeavsnitt"/>
              <w:rPr>
                <w:rFonts w:ascii="Verdana" w:hAnsi="Verdana"/>
              </w:rPr>
            </w:pPr>
          </w:p>
        </w:tc>
      </w:tr>
      <w:tr w:rsidR="00295BE6" w:rsidRPr="00DC13BE" w14:paraId="39175BE7" w14:textId="77777777" w:rsidTr="000E70CF">
        <w:tc>
          <w:tcPr>
            <w:tcW w:w="2175" w:type="dxa"/>
          </w:tcPr>
          <w:p w14:paraId="2DEDBF7C" w14:textId="77777777" w:rsidR="00295BE6" w:rsidRPr="00DC13BE" w:rsidRDefault="00295BE6" w:rsidP="008E5082">
            <w:pPr>
              <w:rPr>
                <w:rFonts w:ascii="Verdana" w:hAnsi="Verdana"/>
                <w:sz w:val="22"/>
              </w:rPr>
            </w:pPr>
          </w:p>
        </w:tc>
        <w:tc>
          <w:tcPr>
            <w:tcW w:w="1335" w:type="dxa"/>
            <w:gridSpan w:val="3"/>
          </w:tcPr>
          <w:p w14:paraId="14D7B172" w14:textId="77777777" w:rsidR="00295BE6" w:rsidRPr="00DC13BE" w:rsidRDefault="00295BE6" w:rsidP="008E5082">
            <w:pPr>
              <w:rPr>
                <w:rFonts w:ascii="Verdana" w:hAnsi="Verdana"/>
                <w:sz w:val="22"/>
              </w:rPr>
            </w:pPr>
            <w:r w:rsidRPr="00DC13BE">
              <w:rPr>
                <w:rFonts w:ascii="Verdana" w:hAnsi="Verdana"/>
                <w:sz w:val="22"/>
              </w:rPr>
              <w:t>35</w:t>
            </w:r>
          </w:p>
        </w:tc>
        <w:tc>
          <w:tcPr>
            <w:tcW w:w="3119" w:type="dxa"/>
          </w:tcPr>
          <w:p w14:paraId="31BF1B23" w14:textId="77777777" w:rsidR="00295BE6" w:rsidRPr="000E70CF" w:rsidRDefault="00295BE6" w:rsidP="008E5082">
            <w:pPr>
              <w:rPr>
                <w:rFonts w:ascii="Verdana" w:hAnsi="Verdana"/>
                <w:sz w:val="22"/>
                <w:lang w:val="nn-NO"/>
              </w:rPr>
            </w:pPr>
            <w:r w:rsidRPr="000E70CF">
              <w:rPr>
                <w:rFonts w:ascii="Verdana" w:hAnsi="Verdana"/>
                <w:sz w:val="22"/>
                <w:lang w:val="nn-NO"/>
              </w:rPr>
              <w:t>TEMA: FAGSPRÅK OG KULTURMØTER</w:t>
            </w:r>
          </w:p>
          <w:p w14:paraId="0B80D473" w14:textId="77777777" w:rsidR="00295BE6" w:rsidRPr="00DC13BE" w:rsidRDefault="00295BE6" w:rsidP="008E5082">
            <w:pPr>
              <w:rPr>
                <w:rFonts w:ascii="Verdana" w:hAnsi="Verdana"/>
                <w:sz w:val="22"/>
                <w:lang w:val="nn-NO"/>
              </w:rPr>
            </w:pPr>
          </w:p>
          <w:p w14:paraId="6863053C" w14:textId="77777777" w:rsidR="00295BE6" w:rsidRPr="00DC13BE" w:rsidRDefault="00295BE6" w:rsidP="008E5082">
            <w:pPr>
              <w:rPr>
                <w:rFonts w:ascii="Verdana" w:hAnsi="Verdana"/>
                <w:b/>
                <w:sz w:val="22"/>
                <w:lang w:val="nn-NO"/>
              </w:rPr>
            </w:pPr>
            <w:r w:rsidRPr="00DC13BE">
              <w:rPr>
                <w:rFonts w:ascii="Verdana" w:hAnsi="Verdana"/>
                <w:b/>
                <w:sz w:val="22"/>
                <w:lang w:val="nn-NO"/>
              </w:rPr>
              <w:t>Kapittel 1:</w:t>
            </w:r>
            <w:r w:rsidRPr="00DC13BE">
              <w:rPr>
                <w:rFonts w:ascii="Verdana" w:hAnsi="Verdana"/>
                <w:sz w:val="22"/>
                <w:lang w:val="nn-NO"/>
              </w:rPr>
              <w:t xml:space="preserve"> </w:t>
            </w:r>
            <w:r w:rsidRPr="00DC13BE">
              <w:rPr>
                <w:rFonts w:ascii="Verdana" w:hAnsi="Verdana"/>
                <w:b/>
                <w:sz w:val="22"/>
                <w:lang w:val="nn-NO"/>
              </w:rPr>
              <w:t>Fagspråk, personlig språk og formelt språk</w:t>
            </w:r>
          </w:p>
          <w:p w14:paraId="173E8870" w14:textId="77777777" w:rsidR="000E70CF" w:rsidRDefault="000E70CF" w:rsidP="008E5082">
            <w:pPr>
              <w:rPr>
                <w:rFonts w:ascii="Verdana" w:hAnsi="Verdana"/>
                <w:sz w:val="22"/>
              </w:rPr>
            </w:pPr>
          </w:p>
          <w:p w14:paraId="5044F488" w14:textId="5504E463" w:rsidR="00295BE6" w:rsidRPr="000E70CF" w:rsidRDefault="00295BE6" w:rsidP="008E5082">
            <w:pPr>
              <w:rPr>
                <w:rFonts w:ascii="Verdana" w:hAnsi="Verdana"/>
                <w:sz w:val="22"/>
              </w:rPr>
            </w:pPr>
            <w:r w:rsidRPr="000E70CF">
              <w:rPr>
                <w:rFonts w:ascii="Verdana" w:hAnsi="Verdana"/>
                <w:sz w:val="22"/>
              </w:rPr>
              <w:lastRenderedPageBreak/>
              <w:t>s. 8–23</w:t>
            </w:r>
          </w:p>
          <w:p w14:paraId="0065F654" w14:textId="77777777" w:rsidR="00295BE6" w:rsidRPr="00DC13BE" w:rsidRDefault="00295BE6" w:rsidP="008E5082">
            <w:pPr>
              <w:rPr>
                <w:rFonts w:ascii="Verdana" w:hAnsi="Verdana"/>
                <w:sz w:val="22"/>
              </w:rPr>
            </w:pPr>
            <w:r w:rsidRPr="00DC13BE">
              <w:rPr>
                <w:rFonts w:ascii="Verdana" w:hAnsi="Verdana"/>
                <w:sz w:val="22"/>
              </w:rPr>
              <w:t>Igangsettere, aktiviteter og forslag til vurdering: Se “Ta kapitlet i bruk”</w:t>
            </w:r>
          </w:p>
          <w:p w14:paraId="62A79DB9" w14:textId="77777777" w:rsidR="00295BE6" w:rsidRPr="00DC13BE" w:rsidRDefault="00295BE6" w:rsidP="008E5082">
            <w:pPr>
              <w:rPr>
                <w:rFonts w:ascii="Verdana" w:hAnsi="Verdana"/>
                <w:sz w:val="22"/>
              </w:rPr>
            </w:pPr>
          </w:p>
        </w:tc>
        <w:tc>
          <w:tcPr>
            <w:tcW w:w="7513" w:type="dxa"/>
          </w:tcPr>
          <w:p w14:paraId="535ABEAA" w14:textId="77777777" w:rsidR="00295BE6" w:rsidRPr="00DC13BE" w:rsidRDefault="00295BE6" w:rsidP="00295BE6">
            <w:pPr>
              <w:pStyle w:val="Listeavsnitt"/>
              <w:numPr>
                <w:ilvl w:val="0"/>
                <w:numId w:val="1"/>
              </w:numPr>
              <w:spacing w:after="0" w:line="240" w:lineRule="auto"/>
              <w:rPr>
                <w:rFonts w:ascii="Verdana" w:hAnsi="Verdana"/>
              </w:rPr>
            </w:pPr>
            <w:r w:rsidRPr="00DC13BE">
              <w:rPr>
                <w:rFonts w:ascii="Verdana" w:hAnsi="Verdana" w:cstheme="minorHAnsi"/>
                <w:iCs/>
              </w:rPr>
              <w:lastRenderedPageBreak/>
              <w:t>beskrive og vurdere hvordan språk og sjangere brukes av representanter for ulike yrkesgrupper og i ulike sosiale sammenhenger</w:t>
            </w:r>
          </w:p>
          <w:p w14:paraId="5B515CAB" w14:textId="77777777" w:rsidR="00295BE6" w:rsidRPr="00DC13BE" w:rsidRDefault="00295BE6" w:rsidP="00295BE6">
            <w:pPr>
              <w:pStyle w:val="Listeavsnitt"/>
              <w:numPr>
                <w:ilvl w:val="0"/>
                <w:numId w:val="1"/>
              </w:numPr>
              <w:spacing w:after="0" w:line="240" w:lineRule="auto"/>
              <w:rPr>
                <w:rFonts w:ascii="Verdana" w:hAnsi="Verdana"/>
              </w:rPr>
            </w:pPr>
            <w:r w:rsidRPr="00DC13BE">
              <w:rPr>
                <w:rFonts w:ascii="Verdana" w:hAnsi="Verdana"/>
              </w:rPr>
              <w:t>bruke fagkunnskap og fagterminologi fra eget utdanningsprogram i samtaler, diskusjoner og presentasjoner om skole, samfunn og arbeidsliv</w:t>
            </w:r>
          </w:p>
          <w:p w14:paraId="5B5CEEF3" w14:textId="77777777" w:rsidR="00295BE6" w:rsidRPr="00DC13BE" w:rsidRDefault="00295BE6" w:rsidP="00295BE6">
            <w:pPr>
              <w:pStyle w:val="Listeavsnitt"/>
              <w:numPr>
                <w:ilvl w:val="0"/>
                <w:numId w:val="1"/>
              </w:numPr>
              <w:spacing w:after="0" w:line="240" w:lineRule="auto"/>
              <w:rPr>
                <w:rFonts w:ascii="Verdana" w:hAnsi="Verdana"/>
              </w:rPr>
            </w:pPr>
            <w:r w:rsidRPr="00DC13BE">
              <w:rPr>
                <w:rFonts w:ascii="Verdana" w:hAnsi="Verdana"/>
              </w:rPr>
              <w:t>drøfte kulturmøter og kulturkonflikter med utgangspunkt i et utvalg samtidstekster</w:t>
            </w:r>
          </w:p>
          <w:p w14:paraId="1747D086" w14:textId="77777777" w:rsidR="00295BE6" w:rsidRPr="00DC13BE" w:rsidRDefault="00295BE6" w:rsidP="008E5082">
            <w:pPr>
              <w:rPr>
                <w:rFonts w:ascii="Verdana" w:hAnsi="Verdana"/>
                <w:sz w:val="22"/>
              </w:rPr>
            </w:pPr>
          </w:p>
        </w:tc>
      </w:tr>
      <w:tr w:rsidR="00295BE6" w:rsidRPr="00DC13BE" w14:paraId="13DF035C" w14:textId="77777777" w:rsidTr="000E70CF">
        <w:tc>
          <w:tcPr>
            <w:tcW w:w="2175" w:type="dxa"/>
          </w:tcPr>
          <w:p w14:paraId="502D81BC" w14:textId="77777777" w:rsidR="00295BE6" w:rsidRPr="00DC13BE" w:rsidRDefault="00295BE6" w:rsidP="008E5082">
            <w:pPr>
              <w:rPr>
                <w:rFonts w:ascii="Verdana" w:hAnsi="Verdana"/>
                <w:sz w:val="22"/>
              </w:rPr>
            </w:pPr>
            <w:r w:rsidRPr="00DC13BE">
              <w:rPr>
                <w:rFonts w:ascii="Verdana" w:hAnsi="Verdana"/>
                <w:sz w:val="22"/>
              </w:rPr>
              <w:lastRenderedPageBreak/>
              <w:t>September</w:t>
            </w:r>
          </w:p>
        </w:tc>
        <w:tc>
          <w:tcPr>
            <w:tcW w:w="1335" w:type="dxa"/>
            <w:gridSpan w:val="3"/>
          </w:tcPr>
          <w:p w14:paraId="7CD6FACF" w14:textId="77777777" w:rsidR="00295BE6" w:rsidRPr="00DC13BE" w:rsidRDefault="00295BE6" w:rsidP="008E5082">
            <w:pPr>
              <w:rPr>
                <w:rFonts w:ascii="Verdana" w:hAnsi="Verdana"/>
                <w:sz w:val="22"/>
              </w:rPr>
            </w:pPr>
            <w:r w:rsidRPr="00DC13BE">
              <w:rPr>
                <w:rFonts w:ascii="Verdana" w:hAnsi="Verdana"/>
                <w:sz w:val="22"/>
              </w:rPr>
              <w:t>36</w:t>
            </w:r>
          </w:p>
        </w:tc>
        <w:tc>
          <w:tcPr>
            <w:tcW w:w="3119" w:type="dxa"/>
          </w:tcPr>
          <w:p w14:paraId="5E60DE85"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1</w:t>
            </w:r>
          </w:p>
        </w:tc>
        <w:tc>
          <w:tcPr>
            <w:tcW w:w="7513" w:type="dxa"/>
          </w:tcPr>
          <w:p w14:paraId="45456FCE" w14:textId="77777777" w:rsidR="00295BE6" w:rsidRPr="00DC13BE" w:rsidRDefault="00295BE6" w:rsidP="008E5082">
            <w:pPr>
              <w:rPr>
                <w:rFonts w:ascii="Verdana" w:hAnsi="Verdana"/>
                <w:sz w:val="22"/>
              </w:rPr>
            </w:pPr>
          </w:p>
        </w:tc>
      </w:tr>
      <w:tr w:rsidR="00295BE6" w:rsidRPr="00DC13BE" w14:paraId="0BD71762" w14:textId="77777777" w:rsidTr="000E70CF">
        <w:tc>
          <w:tcPr>
            <w:tcW w:w="2175" w:type="dxa"/>
          </w:tcPr>
          <w:p w14:paraId="6D90ABDF" w14:textId="77777777" w:rsidR="00295BE6" w:rsidRPr="00DC13BE" w:rsidRDefault="00295BE6" w:rsidP="008E5082">
            <w:pPr>
              <w:rPr>
                <w:rFonts w:ascii="Verdana" w:hAnsi="Verdana"/>
                <w:sz w:val="22"/>
              </w:rPr>
            </w:pPr>
          </w:p>
        </w:tc>
        <w:tc>
          <w:tcPr>
            <w:tcW w:w="1335" w:type="dxa"/>
            <w:gridSpan w:val="3"/>
          </w:tcPr>
          <w:p w14:paraId="621E86D7" w14:textId="77777777" w:rsidR="00295BE6" w:rsidRPr="00DC13BE" w:rsidRDefault="00295BE6" w:rsidP="008E5082">
            <w:pPr>
              <w:rPr>
                <w:rFonts w:ascii="Verdana" w:hAnsi="Verdana"/>
                <w:sz w:val="22"/>
              </w:rPr>
            </w:pPr>
            <w:r w:rsidRPr="00DC13BE">
              <w:rPr>
                <w:rFonts w:ascii="Verdana" w:hAnsi="Verdana"/>
                <w:sz w:val="22"/>
              </w:rPr>
              <w:t>37</w:t>
            </w:r>
          </w:p>
        </w:tc>
        <w:tc>
          <w:tcPr>
            <w:tcW w:w="3119" w:type="dxa"/>
          </w:tcPr>
          <w:p w14:paraId="4827D779" w14:textId="77777777" w:rsidR="00295BE6" w:rsidRPr="00DC13BE" w:rsidRDefault="00295BE6" w:rsidP="008E5082">
            <w:pPr>
              <w:rPr>
                <w:rFonts w:ascii="Verdana" w:hAnsi="Verdana"/>
                <w:sz w:val="22"/>
              </w:rPr>
            </w:pPr>
          </w:p>
          <w:p w14:paraId="3B820FFA"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1</w:t>
            </w:r>
          </w:p>
          <w:p w14:paraId="07ABCD8E" w14:textId="77777777" w:rsidR="00295BE6" w:rsidRPr="00DC13BE" w:rsidRDefault="00295BE6" w:rsidP="008E5082">
            <w:pPr>
              <w:rPr>
                <w:rFonts w:ascii="Verdana" w:hAnsi="Verdana"/>
                <w:sz w:val="22"/>
              </w:rPr>
            </w:pPr>
          </w:p>
        </w:tc>
        <w:tc>
          <w:tcPr>
            <w:tcW w:w="7513" w:type="dxa"/>
          </w:tcPr>
          <w:p w14:paraId="64F96AFE" w14:textId="77777777" w:rsidR="00295BE6" w:rsidRPr="00DC13BE" w:rsidRDefault="00295BE6" w:rsidP="008E5082">
            <w:pPr>
              <w:pStyle w:val="Listeavsnitt"/>
              <w:rPr>
                <w:rFonts w:ascii="Verdana" w:hAnsi="Verdana"/>
              </w:rPr>
            </w:pPr>
          </w:p>
          <w:p w14:paraId="4F8A8B22" w14:textId="77777777" w:rsidR="00295BE6" w:rsidRPr="00DC13BE" w:rsidRDefault="00295BE6" w:rsidP="008E5082">
            <w:pPr>
              <w:pStyle w:val="Listeavsnitt"/>
              <w:rPr>
                <w:rFonts w:ascii="Verdana" w:hAnsi="Verdana"/>
              </w:rPr>
            </w:pPr>
          </w:p>
          <w:p w14:paraId="110870AB" w14:textId="77777777" w:rsidR="00295BE6" w:rsidRPr="00DC13BE" w:rsidRDefault="00295BE6" w:rsidP="008E5082">
            <w:pPr>
              <w:rPr>
                <w:rFonts w:ascii="Verdana" w:hAnsi="Verdana"/>
                <w:sz w:val="22"/>
              </w:rPr>
            </w:pPr>
          </w:p>
        </w:tc>
      </w:tr>
      <w:tr w:rsidR="00295BE6" w:rsidRPr="00DC13BE" w14:paraId="703BD504" w14:textId="77777777" w:rsidTr="000E70CF">
        <w:tc>
          <w:tcPr>
            <w:tcW w:w="2175" w:type="dxa"/>
          </w:tcPr>
          <w:p w14:paraId="55A8B41C" w14:textId="77777777" w:rsidR="00295BE6" w:rsidRPr="00DC13BE" w:rsidRDefault="00295BE6" w:rsidP="008E5082">
            <w:pPr>
              <w:rPr>
                <w:rFonts w:ascii="Verdana" w:hAnsi="Verdana"/>
                <w:sz w:val="22"/>
              </w:rPr>
            </w:pPr>
          </w:p>
        </w:tc>
        <w:tc>
          <w:tcPr>
            <w:tcW w:w="1335" w:type="dxa"/>
            <w:gridSpan w:val="3"/>
          </w:tcPr>
          <w:p w14:paraId="44128823" w14:textId="77777777" w:rsidR="00295BE6" w:rsidRPr="00DC13BE" w:rsidRDefault="00295BE6" w:rsidP="008E5082">
            <w:pPr>
              <w:rPr>
                <w:rFonts w:ascii="Verdana" w:hAnsi="Verdana"/>
                <w:sz w:val="22"/>
              </w:rPr>
            </w:pPr>
            <w:r w:rsidRPr="00DC13BE">
              <w:rPr>
                <w:rFonts w:ascii="Verdana" w:hAnsi="Verdana"/>
                <w:sz w:val="22"/>
              </w:rPr>
              <w:t>38</w:t>
            </w:r>
          </w:p>
        </w:tc>
        <w:tc>
          <w:tcPr>
            <w:tcW w:w="3119" w:type="dxa"/>
          </w:tcPr>
          <w:p w14:paraId="15FD8B1F" w14:textId="77777777" w:rsidR="00295BE6" w:rsidRPr="00DC13BE" w:rsidRDefault="00295BE6" w:rsidP="008E5082">
            <w:pPr>
              <w:rPr>
                <w:rFonts w:ascii="Verdana" w:hAnsi="Verdana"/>
                <w:b/>
                <w:sz w:val="22"/>
                <w:lang w:val="nn-NO"/>
              </w:rPr>
            </w:pPr>
            <w:r w:rsidRPr="00DC13BE">
              <w:rPr>
                <w:rFonts w:ascii="Verdana" w:hAnsi="Verdana"/>
                <w:b/>
                <w:sz w:val="22"/>
                <w:lang w:val="nn-NO"/>
              </w:rPr>
              <w:t>Kapittel 4:</w:t>
            </w:r>
          </w:p>
          <w:p w14:paraId="3ACEE706" w14:textId="77777777" w:rsidR="00295BE6" w:rsidRDefault="00295BE6" w:rsidP="008E5082">
            <w:pPr>
              <w:rPr>
                <w:rFonts w:ascii="Verdana" w:hAnsi="Verdana"/>
                <w:b/>
                <w:sz w:val="22"/>
                <w:lang w:val="nn-NO"/>
              </w:rPr>
            </w:pPr>
            <w:r w:rsidRPr="00DC13BE">
              <w:rPr>
                <w:rFonts w:ascii="Verdana" w:hAnsi="Verdana"/>
                <w:b/>
                <w:sz w:val="22"/>
                <w:lang w:val="nn-NO"/>
              </w:rPr>
              <w:t>Kulturmøter i vår tids tekster</w:t>
            </w:r>
          </w:p>
          <w:p w14:paraId="37BA908B" w14:textId="77777777" w:rsidR="000E70CF" w:rsidRPr="00DC13BE" w:rsidRDefault="000E70CF" w:rsidP="008E5082">
            <w:pPr>
              <w:rPr>
                <w:rFonts w:ascii="Verdana" w:hAnsi="Verdana"/>
                <w:b/>
                <w:sz w:val="22"/>
              </w:rPr>
            </w:pPr>
          </w:p>
          <w:p w14:paraId="2E81A4F3" w14:textId="77777777" w:rsidR="00295BE6" w:rsidRPr="000E70CF" w:rsidRDefault="00295BE6" w:rsidP="008E5082">
            <w:pPr>
              <w:rPr>
                <w:rFonts w:ascii="Verdana" w:hAnsi="Verdana"/>
                <w:sz w:val="22"/>
              </w:rPr>
            </w:pPr>
            <w:r w:rsidRPr="000E70CF">
              <w:rPr>
                <w:rFonts w:ascii="Verdana" w:hAnsi="Verdana"/>
                <w:sz w:val="22"/>
              </w:rPr>
              <w:t>s. 54–65</w:t>
            </w:r>
          </w:p>
          <w:p w14:paraId="3EA1DAF7" w14:textId="77777777" w:rsidR="00295BE6" w:rsidRPr="00DC13BE" w:rsidRDefault="00295BE6" w:rsidP="008E5082">
            <w:pPr>
              <w:rPr>
                <w:rFonts w:ascii="Verdana" w:hAnsi="Verdana"/>
                <w:sz w:val="22"/>
              </w:rPr>
            </w:pPr>
            <w:r w:rsidRPr="00DC13BE">
              <w:rPr>
                <w:rFonts w:ascii="Verdana" w:hAnsi="Verdana"/>
                <w:sz w:val="22"/>
              </w:rPr>
              <w:t>Igangsettere, aktiviteter og forslag til vurdering: Se “Ta kapitlet i bruk”</w:t>
            </w:r>
          </w:p>
          <w:p w14:paraId="625A03A7" w14:textId="77777777" w:rsidR="00295BE6" w:rsidRPr="00DC13BE" w:rsidRDefault="00295BE6" w:rsidP="008E5082">
            <w:pPr>
              <w:rPr>
                <w:rFonts w:ascii="Verdana" w:hAnsi="Verdana"/>
                <w:sz w:val="22"/>
              </w:rPr>
            </w:pPr>
          </w:p>
        </w:tc>
        <w:tc>
          <w:tcPr>
            <w:tcW w:w="7513" w:type="dxa"/>
          </w:tcPr>
          <w:p w14:paraId="324B1A46" w14:textId="77777777" w:rsidR="00295BE6" w:rsidRPr="00DC13BE" w:rsidRDefault="00295BE6" w:rsidP="008E5082">
            <w:pPr>
              <w:pStyle w:val="Listeavsnitt"/>
              <w:rPr>
                <w:rFonts w:ascii="Verdana" w:hAnsi="Verdana"/>
              </w:rPr>
            </w:pPr>
          </w:p>
          <w:p w14:paraId="3F09C936" w14:textId="77777777" w:rsidR="00295BE6" w:rsidRPr="00DC13BE" w:rsidRDefault="00295BE6" w:rsidP="000E70CF">
            <w:pPr>
              <w:pStyle w:val="Listeavsnitt"/>
              <w:numPr>
                <w:ilvl w:val="0"/>
                <w:numId w:val="3"/>
              </w:numPr>
              <w:spacing w:after="0" w:line="240" w:lineRule="auto"/>
              <w:rPr>
                <w:rFonts w:ascii="Verdana" w:eastAsia="Times New Roman" w:hAnsi="Verdana" w:cs="Times New Roman"/>
                <w:bCs/>
                <w:color w:val="000000"/>
              </w:rPr>
            </w:pPr>
            <w:r w:rsidRPr="00DC13BE">
              <w:rPr>
                <w:rFonts w:ascii="Verdana" w:hAnsi="Verdana"/>
              </w:rPr>
              <w:t>lese et representativt utvalg samtidstekster, skjønnlitteratur og sakprosa på bokmål og nynorsk og i oversettelse fra samisk, og reflektere over innhold, form og formål</w:t>
            </w:r>
          </w:p>
          <w:p w14:paraId="7578FF38" w14:textId="77777777" w:rsidR="00295BE6" w:rsidRDefault="00295BE6" w:rsidP="000E70CF">
            <w:pPr>
              <w:pStyle w:val="Listeavsnitt"/>
              <w:numPr>
                <w:ilvl w:val="0"/>
                <w:numId w:val="3"/>
              </w:numPr>
              <w:spacing w:after="0" w:line="240" w:lineRule="auto"/>
              <w:rPr>
                <w:rFonts w:ascii="Verdana" w:hAnsi="Verdana"/>
              </w:rPr>
            </w:pPr>
            <w:r w:rsidRPr="00DC13BE">
              <w:rPr>
                <w:rFonts w:ascii="Verdana" w:hAnsi="Verdana"/>
              </w:rPr>
              <w:t>bruke norskfaglige kunnskaper og begreper i samtaler om tekst og språk</w:t>
            </w:r>
          </w:p>
          <w:p w14:paraId="3BC28A87" w14:textId="77777777" w:rsidR="000E70CF" w:rsidRPr="000E70CF" w:rsidRDefault="000E70CF" w:rsidP="000E70CF">
            <w:pPr>
              <w:pStyle w:val="Listeavsnitt"/>
              <w:numPr>
                <w:ilvl w:val="0"/>
                <w:numId w:val="3"/>
              </w:numPr>
              <w:rPr>
                <w:rFonts w:ascii="Verdana" w:hAnsi="Verdana"/>
              </w:rPr>
            </w:pPr>
            <w:r w:rsidRPr="000E70CF">
              <w:rPr>
                <w:rFonts w:ascii="Verdana" w:hAnsi="Verdana"/>
              </w:rPr>
              <w:t>drøfte kulturmøter og kulturkonflikter med utgangspunkt i et utvalg samtidstekster</w:t>
            </w:r>
          </w:p>
          <w:p w14:paraId="472A45BF" w14:textId="77777777" w:rsidR="000E70CF" w:rsidRPr="00DC13BE" w:rsidRDefault="000E70CF" w:rsidP="000E70CF">
            <w:pPr>
              <w:pStyle w:val="Listeavsnitt"/>
              <w:spacing w:after="0" w:line="240" w:lineRule="auto"/>
              <w:rPr>
                <w:rFonts w:ascii="Verdana" w:hAnsi="Verdana"/>
              </w:rPr>
            </w:pPr>
          </w:p>
          <w:p w14:paraId="3DE4090C" w14:textId="77777777" w:rsidR="00295BE6" w:rsidRPr="00DC13BE" w:rsidRDefault="00295BE6" w:rsidP="008E5082">
            <w:pPr>
              <w:pStyle w:val="Listeavsnitt"/>
              <w:rPr>
                <w:rFonts w:ascii="Verdana" w:hAnsi="Verdana"/>
              </w:rPr>
            </w:pPr>
          </w:p>
        </w:tc>
      </w:tr>
      <w:tr w:rsidR="00295BE6" w:rsidRPr="00DC13BE" w14:paraId="5EFACAE9" w14:textId="77777777" w:rsidTr="000E70CF">
        <w:tc>
          <w:tcPr>
            <w:tcW w:w="2175" w:type="dxa"/>
          </w:tcPr>
          <w:p w14:paraId="4267FB7B" w14:textId="77777777" w:rsidR="00295BE6" w:rsidRPr="00DC13BE" w:rsidRDefault="00295BE6" w:rsidP="008E5082">
            <w:pPr>
              <w:rPr>
                <w:rFonts w:ascii="Verdana" w:hAnsi="Verdana"/>
                <w:sz w:val="22"/>
              </w:rPr>
            </w:pPr>
          </w:p>
        </w:tc>
        <w:tc>
          <w:tcPr>
            <w:tcW w:w="1335" w:type="dxa"/>
            <w:gridSpan w:val="3"/>
          </w:tcPr>
          <w:p w14:paraId="2A276F48" w14:textId="77777777" w:rsidR="00295BE6" w:rsidRPr="00DC13BE" w:rsidRDefault="00295BE6" w:rsidP="008E5082">
            <w:pPr>
              <w:rPr>
                <w:rFonts w:ascii="Verdana" w:hAnsi="Verdana"/>
                <w:sz w:val="22"/>
              </w:rPr>
            </w:pPr>
            <w:r w:rsidRPr="00DC13BE">
              <w:rPr>
                <w:rFonts w:ascii="Verdana" w:hAnsi="Verdana"/>
                <w:sz w:val="22"/>
              </w:rPr>
              <w:t>39</w:t>
            </w:r>
          </w:p>
        </w:tc>
        <w:tc>
          <w:tcPr>
            <w:tcW w:w="3119" w:type="dxa"/>
          </w:tcPr>
          <w:p w14:paraId="45E4EF94"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4</w:t>
            </w:r>
          </w:p>
        </w:tc>
        <w:tc>
          <w:tcPr>
            <w:tcW w:w="7513" w:type="dxa"/>
          </w:tcPr>
          <w:p w14:paraId="7AC7D31C" w14:textId="77777777" w:rsidR="00295BE6" w:rsidRPr="00DC13BE" w:rsidRDefault="00295BE6" w:rsidP="008E5082">
            <w:pPr>
              <w:rPr>
                <w:rFonts w:ascii="Verdana" w:hAnsi="Verdana"/>
                <w:sz w:val="22"/>
              </w:rPr>
            </w:pPr>
          </w:p>
        </w:tc>
      </w:tr>
      <w:tr w:rsidR="00295BE6" w:rsidRPr="00DC13BE" w14:paraId="0D6141F1" w14:textId="77777777" w:rsidTr="000E70CF">
        <w:tc>
          <w:tcPr>
            <w:tcW w:w="2175" w:type="dxa"/>
          </w:tcPr>
          <w:p w14:paraId="56474281" w14:textId="77777777" w:rsidR="00295BE6" w:rsidRPr="00DC13BE" w:rsidRDefault="00295BE6" w:rsidP="008E5082">
            <w:pPr>
              <w:rPr>
                <w:rFonts w:ascii="Verdana" w:hAnsi="Verdana"/>
                <w:sz w:val="22"/>
              </w:rPr>
            </w:pPr>
            <w:r w:rsidRPr="00DC13BE">
              <w:rPr>
                <w:rFonts w:ascii="Verdana" w:hAnsi="Verdana"/>
                <w:sz w:val="22"/>
              </w:rPr>
              <w:t>Oktober</w:t>
            </w:r>
          </w:p>
        </w:tc>
        <w:tc>
          <w:tcPr>
            <w:tcW w:w="1335" w:type="dxa"/>
            <w:gridSpan w:val="3"/>
          </w:tcPr>
          <w:p w14:paraId="06CF445B" w14:textId="77777777" w:rsidR="00295BE6" w:rsidRPr="00DC13BE" w:rsidRDefault="00295BE6" w:rsidP="008E5082">
            <w:pPr>
              <w:rPr>
                <w:rFonts w:ascii="Verdana" w:hAnsi="Verdana"/>
                <w:sz w:val="22"/>
              </w:rPr>
            </w:pPr>
            <w:r w:rsidRPr="00DC13BE">
              <w:rPr>
                <w:rFonts w:ascii="Verdana" w:hAnsi="Verdana"/>
                <w:sz w:val="22"/>
              </w:rPr>
              <w:t>40</w:t>
            </w:r>
          </w:p>
        </w:tc>
        <w:tc>
          <w:tcPr>
            <w:tcW w:w="10632" w:type="dxa"/>
            <w:gridSpan w:val="2"/>
          </w:tcPr>
          <w:p w14:paraId="587E0357" w14:textId="77777777" w:rsidR="00295BE6" w:rsidRPr="00DC13BE" w:rsidRDefault="00295BE6" w:rsidP="008E5082">
            <w:pPr>
              <w:rPr>
                <w:rFonts w:ascii="Verdana" w:hAnsi="Verdana"/>
                <w:sz w:val="22"/>
              </w:rPr>
            </w:pPr>
          </w:p>
          <w:p w14:paraId="755307DB" w14:textId="77777777" w:rsidR="00295BE6" w:rsidRPr="00DC13BE" w:rsidRDefault="00295BE6" w:rsidP="008E5082">
            <w:pPr>
              <w:rPr>
                <w:rFonts w:ascii="Verdana" w:hAnsi="Verdana"/>
                <w:sz w:val="22"/>
              </w:rPr>
            </w:pPr>
            <w:r w:rsidRPr="00DC13BE">
              <w:rPr>
                <w:rFonts w:ascii="Verdana" w:hAnsi="Verdana"/>
                <w:sz w:val="22"/>
              </w:rPr>
              <w:t>Høstferie</w:t>
            </w:r>
          </w:p>
        </w:tc>
      </w:tr>
      <w:tr w:rsidR="00295BE6" w:rsidRPr="00DC13BE" w14:paraId="546412E6" w14:textId="77777777" w:rsidTr="000E70CF">
        <w:tc>
          <w:tcPr>
            <w:tcW w:w="2175" w:type="dxa"/>
          </w:tcPr>
          <w:p w14:paraId="672B64E2" w14:textId="77777777" w:rsidR="00295BE6" w:rsidRPr="00DC13BE" w:rsidRDefault="00295BE6" w:rsidP="008E5082">
            <w:pPr>
              <w:rPr>
                <w:rFonts w:ascii="Verdana" w:hAnsi="Verdana"/>
                <w:sz w:val="22"/>
              </w:rPr>
            </w:pPr>
          </w:p>
        </w:tc>
        <w:tc>
          <w:tcPr>
            <w:tcW w:w="1335" w:type="dxa"/>
            <w:gridSpan w:val="3"/>
          </w:tcPr>
          <w:p w14:paraId="06CA23FF" w14:textId="77777777" w:rsidR="00295BE6" w:rsidRPr="00DC13BE" w:rsidRDefault="00295BE6" w:rsidP="008E5082">
            <w:pPr>
              <w:rPr>
                <w:rFonts w:ascii="Verdana" w:hAnsi="Verdana"/>
                <w:sz w:val="22"/>
              </w:rPr>
            </w:pPr>
          </w:p>
          <w:p w14:paraId="13D3A4B6" w14:textId="77777777" w:rsidR="00295BE6" w:rsidRPr="00DC13BE" w:rsidRDefault="00295BE6" w:rsidP="008E5082">
            <w:pPr>
              <w:rPr>
                <w:rFonts w:ascii="Verdana" w:hAnsi="Verdana"/>
                <w:sz w:val="22"/>
              </w:rPr>
            </w:pPr>
            <w:r w:rsidRPr="00DC13BE">
              <w:rPr>
                <w:rFonts w:ascii="Verdana" w:hAnsi="Verdana"/>
                <w:sz w:val="22"/>
              </w:rPr>
              <w:t>41</w:t>
            </w:r>
          </w:p>
        </w:tc>
        <w:tc>
          <w:tcPr>
            <w:tcW w:w="3119" w:type="dxa"/>
          </w:tcPr>
          <w:p w14:paraId="3962A100"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4</w:t>
            </w:r>
          </w:p>
        </w:tc>
        <w:tc>
          <w:tcPr>
            <w:tcW w:w="7513" w:type="dxa"/>
          </w:tcPr>
          <w:p w14:paraId="17C75066" w14:textId="77777777" w:rsidR="00295BE6" w:rsidRPr="00DC13BE" w:rsidRDefault="00295BE6" w:rsidP="008E5082">
            <w:pPr>
              <w:ind w:left="360"/>
              <w:rPr>
                <w:rFonts w:ascii="Verdana" w:hAnsi="Verdana"/>
                <w:sz w:val="22"/>
              </w:rPr>
            </w:pPr>
          </w:p>
        </w:tc>
      </w:tr>
      <w:tr w:rsidR="00295BE6" w:rsidRPr="00DC13BE" w14:paraId="0D93A5F6" w14:textId="77777777" w:rsidTr="000E70CF">
        <w:tc>
          <w:tcPr>
            <w:tcW w:w="2175" w:type="dxa"/>
          </w:tcPr>
          <w:p w14:paraId="1E35E416" w14:textId="77777777" w:rsidR="00295BE6" w:rsidRPr="00DC13BE" w:rsidRDefault="00295BE6" w:rsidP="008E5082">
            <w:pPr>
              <w:rPr>
                <w:rFonts w:ascii="Verdana" w:hAnsi="Verdana"/>
                <w:sz w:val="22"/>
              </w:rPr>
            </w:pPr>
          </w:p>
        </w:tc>
        <w:tc>
          <w:tcPr>
            <w:tcW w:w="1335" w:type="dxa"/>
            <w:gridSpan w:val="3"/>
          </w:tcPr>
          <w:p w14:paraId="147BF45D" w14:textId="77777777" w:rsidR="00295BE6" w:rsidRPr="00DC13BE" w:rsidRDefault="00295BE6" w:rsidP="008E5082">
            <w:pPr>
              <w:rPr>
                <w:rFonts w:ascii="Verdana" w:hAnsi="Verdana"/>
                <w:sz w:val="22"/>
              </w:rPr>
            </w:pPr>
            <w:r w:rsidRPr="00DC13BE">
              <w:rPr>
                <w:rFonts w:ascii="Verdana" w:hAnsi="Verdana"/>
                <w:sz w:val="22"/>
              </w:rPr>
              <w:t>42</w:t>
            </w:r>
          </w:p>
        </w:tc>
        <w:tc>
          <w:tcPr>
            <w:tcW w:w="3119" w:type="dxa"/>
          </w:tcPr>
          <w:p w14:paraId="725A5B7D"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4</w:t>
            </w:r>
          </w:p>
        </w:tc>
        <w:tc>
          <w:tcPr>
            <w:tcW w:w="7513" w:type="dxa"/>
          </w:tcPr>
          <w:p w14:paraId="0F74C419" w14:textId="77777777" w:rsidR="00295BE6" w:rsidRPr="00DC13BE" w:rsidRDefault="00295BE6" w:rsidP="008E5082">
            <w:pPr>
              <w:rPr>
                <w:rFonts w:ascii="Verdana" w:hAnsi="Verdana"/>
                <w:sz w:val="22"/>
              </w:rPr>
            </w:pPr>
          </w:p>
        </w:tc>
      </w:tr>
      <w:tr w:rsidR="00295BE6" w:rsidRPr="00DC13BE" w14:paraId="0083CCF8" w14:textId="77777777" w:rsidTr="000E70CF">
        <w:tc>
          <w:tcPr>
            <w:tcW w:w="2175" w:type="dxa"/>
          </w:tcPr>
          <w:p w14:paraId="74528EA7" w14:textId="77777777" w:rsidR="00295BE6" w:rsidRPr="00DC13BE" w:rsidRDefault="00295BE6" w:rsidP="008E5082">
            <w:pPr>
              <w:rPr>
                <w:rFonts w:ascii="Verdana" w:hAnsi="Verdana"/>
                <w:sz w:val="22"/>
              </w:rPr>
            </w:pPr>
          </w:p>
        </w:tc>
        <w:tc>
          <w:tcPr>
            <w:tcW w:w="1335" w:type="dxa"/>
            <w:gridSpan w:val="3"/>
          </w:tcPr>
          <w:p w14:paraId="1E379707" w14:textId="77777777" w:rsidR="00295BE6" w:rsidRPr="00DC13BE" w:rsidRDefault="00295BE6" w:rsidP="008E5082">
            <w:pPr>
              <w:rPr>
                <w:rFonts w:ascii="Verdana" w:hAnsi="Verdana"/>
                <w:sz w:val="22"/>
              </w:rPr>
            </w:pPr>
            <w:r w:rsidRPr="00DC13BE">
              <w:rPr>
                <w:rFonts w:ascii="Verdana" w:hAnsi="Verdana"/>
                <w:sz w:val="22"/>
              </w:rPr>
              <w:t>43</w:t>
            </w:r>
          </w:p>
        </w:tc>
        <w:tc>
          <w:tcPr>
            <w:tcW w:w="3119" w:type="dxa"/>
          </w:tcPr>
          <w:p w14:paraId="55A9B2D8" w14:textId="77777777" w:rsidR="00295BE6" w:rsidRPr="00DC13BE" w:rsidRDefault="00295BE6" w:rsidP="008E5082">
            <w:pPr>
              <w:rPr>
                <w:rFonts w:ascii="Verdana" w:hAnsi="Verdana"/>
                <w:b/>
                <w:sz w:val="22"/>
              </w:rPr>
            </w:pPr>
            <w:r w:rsidRPr="00DC13BE">
              <w:rPr>
                <w:rFonts w:ascii="Verdana" w:hAnsi="Verdana"/>
                <w:b/>
                <w:sz w:val="22"/>
              </w:rPr>
              <w:t xml:space="preserve">Kapittel 6: </w:t>
            </w:r>
          </w:p>
          <w:p w14:paraId="6A3EF75C" w14:textId="77777777" w:rsidR="00295BE6" w:rsidRPr="00DC13BE" w:rsidRDefault="00295BE6" w:rsidP="008E5082">
            <w:pPr>
              <w:rPr>
                <w:rFonts w:ascii="Verdana" w:hAnsi="Verdana"/>
                <w:b/>
                <w:sz w:val="22"/>
              </w:rPr>
            </w:pPr>
            <w:proofErr w:type="spellStart"/>
            <w:r w:rsidRPr="00DC13BE">
              <w:rPr>
                <w:rFonts w:ascii="Verdana" w:hAnsi="Verdana"/>
                <w:b/>
                <w:sz w:val="22"/>
              </w:rPr>
              <w:t>Flerspråklighet</w:t>
            </w:r>
            <w:proofErr w:type="spellEnd"/>
            <w:r w:rsidRPr="00DC13BE">
              <w:rPr>
                <w:rFonts w:ascii="Verdana" w:hAnsi="Verdana"/>
                <w:b/>
                <w:sz w:val="22"/>
              </w:rPr>
              <w:t xml:space="preserve"> i Norge</w:t>
            </w:r>
          </w:p>
          <w:p w14:paraId="0CA47E09" w14:textId="77777777" w:rsidR="00295BE6" w:rsidRPr="000E70CF" w:rsidRDefault="00295BE6" w:rsidP="008E5082">
            <w:pPr>
              <w:rPr>
                <w:rFonts w:ascii="Verdana" w:hAnsi="Verdana"/>
                <w:sz w:val="22"/>
              </w:rPr>
            </w:pPr>
            <w:r w:rsidRPr="00DC13BE">
              <w:rPr>
                <w:rFonts w:ascii="Verdana" w:hAnsi="Verdana"/>
                <w:b/>
                <w:sz w:val="22"/>
              </w:rPr>
              <w:lastRenderedPageBreak/>
              <w:t xml:space="preserve"> </w:t>
            </w:r>
            <w:r w:rsidRPr="000E70CF">
              <w:rPr>
                <w:rFonts w:ascii="Verdana" w:hAnsi="Verdana"/>
                <w:sz w:val="22"/>
              </w:rPr>
              <w:t>s. 82–99</w:t>
            </w:r>
          </w:p>
          <w:p w14:paraId="1D83CB2E" w14:textId="77777777" w:rsidR="00295BE6" w:rsidRPr="00DC13BE" w:rsidRDefault="00295BE6" w:rsidP="008E5082">
            <w:pPr>
              <w:rPr>
                <w:rFonts w:ascii="Verdana" w:hAnsi="Verdana"/>
                <w:sz w:val="22"/>
              </w:rPr>
            </w:pPr>
          </w:p>
          <w:p w14:paraId="6416681E" w14:textId="77777777" w:rsidR="00295BE6" w:rsidRPr="00DC13BE" w:rsidRDefault="00295BE6" w:rsidP="008E5082">
            <w:pPr>
              <w:rPr>
                <w:rFonts w:ascii="Verdana" w:hAnsi="Verdana"/>
                <w:sz w:val="22"/>
              </w:rPr>
            </w:pPr>
            <w:r w:rsidRPr="00DC13BE">
              <w:rPr>
                <w:rFonts w:ascii="Verdana" w:hAnsi="Verdana"/>
                <w:sz w:val="22"/>
              </w:rPr>
              <w:t>Igangsettere, aktiviteter og forslag til vurdering: Se “Ta kapitlet i bruk”</w:t>
            </w:r>
          </w:p>
          <w:p w14:paraId="4AA540E2" w14:textId="77777777" w:rsidR="00295BE6" w:rsidRPr="00DC13BE" w:rsidRDefault="00295BE6" w:rsidP="008E5082">
            <w:pPr>
              <w:rPr>
                <w:rFonts w:ascii="Verdana" w:hAnsi="Verdana"/>
                <w:sz w:val="22"/>
              </w:rPr>
            </w:pPr>
          </w:p>
        </w:tc>
        <w:tc>
          <w:tcPr>
            <w:tcW w:w="7513" w:type="dxa"/>
          </w:tcPr>
          <w:p w14:paraId="60F16683" w14:textId="77777777" w:rsidR="000E70CF" w:rsidRPr="00DC13BE" w:rsidRDefault="000E70CF" w:rsidP="000E70CF">
            <w:pPr>
              <w:pStyle w:val="Listeavsnitt"/>
              <w:numPr>
                <w:ilvl w:val="0"/>
                <w:numId w:val="5"/>
              </w:numPr>
              <w:spacing w:after="0" w:line="240" w:lineRule="auto"/>
              <w:rPr>
                <w:rFonts w:ascii="Verdana" w:hAnsi="Verdana"/>
              </w:rPr>
            </w:pPr>
            <w:r w:rsidRPr="00DC13BE">
              <w:rPr>
                <w:rFonts w:ascii="Verdana" w:hAnsi="Verdana"/>
              </w:rPr>
              <w:lastRenderedPageBreak/>
              <w:t>utfordringer i flerspråklige samfunn</w:t>
            </w:r>
          </w:p>
          <w:p w14:paraId="27F6A6CD" w14:textId="77777777" w:rsidR="000E70CF" w:rsidRPr="00DC13BE" w:rsidRDefault="000E70CF" w:rsidP="000E70CF">
            <w:pPr>
              <w:pStyle w:val="Listeavsnitt"/>
              <w:ind w:left="340"/>
              <w:rPr>
                <w:rFonts w:ascii="Verdana" w:hAnsi="Verdana"/>
              </w:rPr>
            </w:pPr>
          </w:p>
          <w:p w14:paraId="3C69DFF0" w14:textId="77777777" w:rsidR="000E70CF" w:rsidRPr="000E70CF" w:rsidRDefault="000E70CF" w:rsidP="000E70CF">
            <w:pPr>
              <w:rPr>
                <w:rFonts w:ascii="Verdana" w:hAnsi="Verdana"/>
              </w:rPr>
            </w:pPr>
          </w:p>
          <w:p w14:paraId="44C0CF62" w14:textId="77777777" w:rsidR="000E70CF" w:rsidRPr="00DC13BE" w:rsidRDefault="000E70CF" w:rsidP="000E70CF">
            <w:pPr>
              <w:pStyle w:val="Listeavsnitt"/>
              <w:numPr>
                <w:ilvl w:val="0"/>
                <w:numId w:val="5"/>
              </w:numPr>
              <w:spacing w:after="0" w:line="240" w:lineRule="auto"/>
              <w:rPr>
                <w:rFonts w:ascii="Verdana" w:hAnsi="Verdana"/>
              </w:rPr>
            </w:pPr>
            <w:r w:rsidRPr="00DC13BE">
              <w:rPr>
                <w:rFonts w:ascii="Verdana" w:hAnsi="Verdana"/>
              </w:rPr>
              <w:t>beskrive og vurdere hvordan språk og sjangere brukes av represent</w:t>
            </w:r>
            <w:bookmarkStart w:id="0" w:name="_GoBack"/>
            <w:bookmarkEnd w:id="0"/>
            <w:r w:rsidRPr="00DC13BE">
              <w:rPr>
                <w:rFonts w:ascii="Verdana" w:hAnsi="Verdana"/>
              </w:rPr>
              <w:t>anter for ulike yrkesgrupper og i ulike sosiale sammenhenger</w:t>
            </w:r>
          </w:p>
          <w:p w14:paraId="4D1A2ED7" w14:textId="77777777" w:rsidR="00295BE6" w:rsidRPr="000E70CF" w:rsidRDefault="00295BE6" w:rsidP="000E70CF">
            <w:pPr>
              <w:spacing w:line="240" w:lineRule="auto"/>
              <w:rPr>
                <w:rFonts w:ascii="Verdana" w:hAnsi="Verdana"/>
              </w:rPr>
            </w:pPr>
          </w:p>
        </w:tc>
      </w:tr>
      <w:tr w:rsidR="00295BE6" w:rsidRPr="00DC13BE" w14:paraId="5186940C" w14:textId="77777777" w:rsidTr="000E70CF">
        <w:tc>
          <w:tcPr>
            <w:tcW w:w="2175" w:type="dxa"/>
          </w:tcPr>
          <w:p w14:paraId="5B5AF7EB" w14:textId="77777777" w:rsidR="00295BE6" w:rsidRPr="00DC13BE" w:rsidRDefault="00295BE6" w:rsidP="008E5082">
            <w:pPr>
              <w:rPr>
                <w:rFonts w:ascii="Verdana" w:hAnsi="Verdana"/>
                <w:sz w:val="22"/>
              </w:rPr>
            </w:pPr>
          </w:p>
        </w:tc>
        <w:tc>
          <w:tcPr>
            <w:tcW w:w="1335" w:type="dxa"/>
            <w:gridSpan w:val="3"/>
          </w:tcPr>
          <w:p w14:paraId="4BE5EA8F" w14:textId="77777777" w:rsidR="00295BE6" w:rsidRPr="00DC13BE" w:rsidRDefault="00295BE6" w:rsidP="008E5082">
            <w:pPr>
              <w:rPr>
                <w:rFonts w:ascii="Verdana" w:hAnsi="Verdana"/>
                <w:sz w:val="22"/>
              </w:rPr>
            </w:pPr>
            <w:r w:rsidRPr="00DC13BE">
              <w:rPr>
                <w:rFonts w:ascii="Verdana" w:hAnsi="Verdana"/>
                <w:sz w:val="22"/>
              </w:rPr>
              <w:t>44</w:t>
            </w:r>
          </w:p>
        </w:tc>
        <w:tc>
          <w:tcPr>
            <w:tcW w:w="3119" w:type="dxa"/>
          </w:tcPr>
          <w:p w14:paraId="4E643C60"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6</w:t>
            </w:r>
          </w:p>
        </w:tc>
        <w:tc>
          <w:tcPr>
            <w:tcW w:w="7513" w:type="dxa"/>
          </w:tcPr>
          <w:p w14:paraId="766D1333" w14:textId="77777777" w:rsidR="00295BE6" w:rsidRPr="00DC13BE" w:rsidRDefault="00295BE6" w:rsidP="008E5082">
            <w:pPr>
              <w:pStyle w:val="Listeavsnitt"/>
              <w:shd w:val="clear" w:color="auto" w:fill="FFFFFF"/>
              <w:spacing w:before="100" w:beforeAutospacing="1" w:after="100" w:afterAutospacing="1"/>
              <w:ind w:right="600"/>
              <w:rPr>
                <w:rFonts w:ascii="Verdana" w:hAnsi="Verdana"/>
              </w:rPr>
            </w:pPr>
          </w:p>
        </w:tc>
      </w:tr>
      <w:tr w:rsidR="00295BE6" w:rsidRPr="00DC13BE" w14:paraId="7DF9A7BD" w14:textId="77777777" w:rsidTr="000E70CF">
        <w:tc>
          <w:tcPr>
            <w:tcW w:w="2175" w:type="dxa"/>
          </w:tcPr>
          <w:p w14:paraId="32EA6840" w14:textId="77777777" w:rsidR="00295BE6" w:rsidRPr="00DC13BE" w:rsidRDefault="00295BE6" w:rsidP="008E5082">
            <w:pPr>
              <w:rPr>
                <w:rFonts w:ascii="Verdana" w:hAnsi="Verdana"/>
                <w:sz w:val="22"/>
              </w:rPr>
            </w:pPr>
            <w:r w:rsidRPr="00DC13BE">
              <w:rPr>
                <w:rFonts w:ascii="Verdana" w:hAnsi="Verdana"/>
                <w:sz w:val="22"/>
              </w:rPr>
              <w:t>November</w:t>
            </w:r>
          </w:p>
        </w:tc>
        <w:tc>
          <w:tcPr>
            <w:tcW w:w="1335" w:type="dxa"/>
            <w:gridSpan w:val="3"/>
          </w:tcPr>
          <w:p w14:paraId="65AE3B8F" w14:textId="77777777" w:rsidR="00295BE6" w:rsidRPr="00DC13BE" w:rsidRDefault="00295BE6" w:rsidP="008E5082">
            <w:pPr>
              <w:rPr>
                <w:rFonts w:ascii="Verdana" w:hAnsi="Verdana"/>
                <w:sz w:val="22"/>
              </w:rPr>
            </w:pPr>
            <w:r w:rsidRPr="00DC13BE">
              <w:rPr>
                <w:rFonts w:ascii="Verdana" w:hAnsi="Verdana"/>
                <w:sz w:val="22"/>
              </w:rPr>
              <w:t>45</w:t>
            </w:r>
          </w:p>
        </w:tc>
        <w:tc>
          <w:tcPr>
            <w:tcW w:w="3119" w:type="dxa"/>
          </w:tcPr>
          <w:p w14:paraId="682FD4C2"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6</w:t>
            </w:r>
          </w:p>
        </w:tc>
        <w:tc>
          <w:tcPr>
            <w:tcW w:w="7513" w:type="dxa"/>
          </w:tcPr>
          <w:p w14:paraId="0E020154" w14:textId="77777777" w:rsidR="00295BE6" w:rsidRPr="00DC13BE" w:rsidRDefault="00295BE6" w:rsidP="008E5082">
            <w:pPr>
              <w:pStyle w:val="Listeavsnitt"/>
              <w:rPr>
                <w:rFonts w:ascii="Verdana" w:hAnsi="Verdana"/>
              </w:rPr>
            </w:pPr>
          </w:p>
        </w:tc>
      </w:tr>
      <w:tr w:rsidR="00295BE6" w:rsidRPr="00DC13BE" w14:paraId="62EFA357" w14:textId="77777777" w:rsidTr="000E70CF">
        <w:tc>
          <w:tcPr>
            <w:tcW w:w="2175" w:type="dxa"/>
          </w:tcPr>
          <w:p w14:paraId="6DA4EEA6" w14:textId="77777777" w:rsidR="00295BE6" w:rsidRPr="00DC13BE" w:rsidRDefault="00295BE6" w:rsidP="008E5082">
            <w:pPr>
              <w:rPr>
                <w:rFonts w:ascii="Verdana" w:hAnsi="Verdana"/>
                <w:sz w:val="22"/>
              </w:rPr>
            </w:pPr>
          </w:p>
        </w:tc>
        <w:tc>
          <w:tcPr>
            <w:tcW w:w="1335" w:type="dxa"/>
            <w:gridSpan w:val="3"/>
          </w:tcPr>
          <w:p w14:paraId="6B645335" w14:textId="77777777" w:rsidR="00295BE6" w:rsidRPr="00DC13BE" w:rsidRDefault="00295BE6" w:rsidP="008E5082">
            <w:pPr>
              <w:rPr>
                <w:rFonts w:ascii="Verdana" w:hAnsi="Verdana"/>
                <w:sz w:val="22"/>
              </w:rPr>
            </w:pPr>
            <w:r w:rsidRPr="00DC13BE">
              <w:rPr>
                <w:rFonts w:ascii="Verdana" w:hAnsi="Verdana"/>
                <w:sz w:val="22"/>
              </w:rPr>
              <w:t>46</w:t>
            </w:r>
          </w:p>
        </w:tc>
        <w:tc>
          <w:tcPr>
            <w:tcW w:w="3119" w:type="dxa"/>
          </w:tcPr>
          <w:p w14:paraId="02D910AB"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6</w:t>
            </w:r>
          </w:p>
          <w:p w14:paraId="5C611FB3" w14:textId="77777777" w:rsidR="00295BE6" w:rsidRPr="00DC13BE" w:rsidRDefault="00295BE6" w:rsidP="008E5082">
            <w:pPr>
              <w:rPr>
                <w:rFonts w:ascii="Verdana" w:hAnsi="Verdana"/>
                <w:sz w:val="22"/>
              </w:rPr>
            </w:pPr>
          </w:p>
        </w:tc>
        <w:tc>
          <w:tcPr>
            <w:tcW w:w="7513" w:type="dxa"/>
          </w:tcPr>
          <w:p w14:paraId="1509FCFC" w14:textId="77777777" w:rsidR="00295BE6" w:rsidRPr="00DC13BE" w:rsidRDefault="00295BE6" w:rsidP="008E5082">
            <w:pPr>
              <w:pStyle w:val="Listeavsnitt"/>
              <w:rPr>
                <w:rFonts w:ascii="Verdana" w:hAnsi="Verdana"/>
              </w:rPr>
            </w:pPr>
          </w:p>
          <w:p w14:paraId="3B3B09B1" w14:textId="77777777" w:rsidR="00295BE6" w:rsidRPr="00DC13BE" w:rsidRDefault="00295BE6" w:rsidP="008E5082">
            <w:pPr>
              <w:pStyle w:val="Listeavsnitt"/>
              <w:rPr>
                <w:rFonts w:ascii="Verdana" w:hAnsi="Verdana"/>
              </w:rPr>
            </w:pPr>
          </w:p>
        </w:tc>
      </w:tr>
      <w:tr w:rsidR="00295BE6" w:rsidRPr="00DC13BE" w14:paraId="0C0A5F49" w14:textId="77777777" w:rsidTr="000E70CF">
        <w:tc>
          <w:tcPr>
            <w:tcW w:w="2175" w:type="dxa"/>
          </w:tcPr>
          <w:p w14:paraId="1E5A2ADB" w14:textId="77777777" w:rsidR="00295BE6" w:rsidRPr="00DC13BE" w:rsidRDefault="00295BE6" w:rsidP="008E5082">
            <w:pPr>
              <w:rPr>
                <w:rFonts w:ascii="Verdana" w:hAnsi="Verdana"/>
                <w:sz w:val="22"/>
              </w:rPr>
            </w:pPr>
          </w:p>
        </w:tc>
        <w:tc>
          <w:tcPr>
            <w:tcW w:w="1335" w:type="dxa"/>
            <w:gridSpan w:val="3"/>
          </w:tcPr>
          <w:p w14:paraId="042ADCC4" w14:textId="77777777" w:rsidR="00295BE6" w:rsidRPr="00DC13BE" w:rsidRDefault="00295BE6" w:rsidP="008E5082">
            <w:pPr>
              <w:rPr>
                <w:rFonts w:ascii="Verdana" w:hAnsi="Verdana"/>
                <w:sz w:val="22"/>
              </w:rPr>
            </w:pPr>
            <w:r w:rsidRPr="00DC13BE">
              <w:rPr>
                <w:rFonts w:ascii="Verdana" w:hAnsi="Verdana"/>
                <w:sz w:val="22"/>
              </w:rPr>
              <w:t>47</w:t>
            </w:r>
          </w:p>
        </w:tc>
        <w:tc>
          <w:tcPr>
            <w:tcW w:w="3119" w:type="dxa"/>
          </w:tcPr>
          <w:p w14:paraId="7B64106F" w14:textId="77777777" w:rsidR="00295BE6" w:rsidRPr="000E70CF" w:rsidRDefault="00295BE6" w:rsidP="008E5082">
            <w:pPr>
              <w:rPr>
                <w:rFonts w:ascii="Verdana" w:hAnsi="Verdana"/>
                <w:sz w:val="22"/>
              </w:rPr>
            </w:pPr>
            <w:r w:rsidRPr="000E70CF">
              <w:rPr>
                <w:rFonts w:ascii="Verdana" w:hAnsi="Verdana"/>
                <w:sz w:val="22"/>
              </w:rPr>
              <w:t xml:space="preserve">TEMA: </w:t>
            </w:r>
          </w:p>
          <w:p w14:paraId="48D76C3B" w14:textId="77777777" w:rsidR="00295BE6" w:rsidRPr="000E70CF" w:rsidRDefault="00295BE6" w:rsidP="008E5082">
            <w:pPr>
              <w:rPr>
                <w:rFonts w:ascii="Verdana" w:hAnsi="Verdana"/>
                <w:sz w:val="22"/>
              </w:rPr>
            </w:pPr>
            <w:r w:rsidRPr="000E70CF">
              <w:rPr>
                <w:rFonts w:ascii="Verdana" w:hAnsi="Verdana"/>
                <w:sz w:val="22"/>
              </w:rPr>
              <w:t>TETT PÅ TEKSTEN</w:t>
            </w:r>
          </w:p>
          <w:p w14:paraId="0B6001A8" w14:textId="77777777" w:rsidR="00295BE6" w:rsidRPr="00DC13BE" w:rsidRDefault="00295BE6" w:rsidP="008E5082">
            <w:pPr>
              <w:rPr>
                <w:rFonts w:ascii="Verdana" w:hAnsi="Verdana"/>
                <w:sz w:val="22"/>
              </w:rPr>
            </w:pPr>
          </w:p>
          <w:p w14:paraId="7D2C44EC" w14:textId="77777777" w:rsidR="00295BE6" w:rsidRPr="00DC13BE" w:rsidRDefault="00295BE6" w:rsidP="008E5082">
            <w:pPr>
              <w:rPr>
                <w:rFonts w:ascii="Verdana" w:hAnsi="Verdana"/>
                <w:sz w:val="22"/>
              </w:rPr>
            </w:pPr>
            <w:r w:rsidRPr="00DC13BE">
              <w:rPr>
                <w:rFonts w:ascii="Verdana" w:hAnsi="Verdana"/>
                <w:b/>
                <w:sz w:val="22"/>
              </w:rPr>
              <w:t>Kapittel 2</w:t>
            </w:r>
            <w:r w:rsidRPr="00DC13BE">
              <w:rPr>
                <w:rFonts w:ascii="Verdana" w:hAnsi="Verdana"/>
                <w:sz w:val="22"/>
              </w:rPr>
              <w:t xml:space="preserve">: </w:t>
            </w:r>
          </w:p>
          <w:p w14:paraId="265D0919" w14:textId="77777777" w:rsidR="00295BE6" w:rsidRPr="00DC13BE" w:rsidRDefault="00295BE6" w:rsidP="008E5082">
            <w:pPr>
              <w:rPr>
                <w:rFonts w:ascii="Verdana" w:hAnsi="Verdana"/>
                <w:b/>
                <w:sz w:val="22"/>
              </w:rPr>
            </w:pPr>
            <w:r w:rsidRPr="00DC13BE">
              <w:rPr>
                <w:rFonts w:ascii="Verdana" w:hAnsi="Verdana"/>
                <w:b/>
                <w:sz w:val="22"/>
              </w:rPr>
              <w:t xml:space="preserve">Å lese og forstå saktekster </w:t>
            </w:r>
          </w:p>
          <w:p w14:paraId="5A32C532" w14:textId="3149243A" w:rsidR="00295BE6" w:rsidRPr="000E70CF" w:rsidRDefault="000E70CF" w:rsidP="008E5082">
            <w:pPr>
              <w:rPr>
                <w:rFonts w:ascii="Verdana" w:hAnsi="Verdana"/>
                <w:sz w:val="22"/>
              </w:rPr>
            </w:pPr>
            <w:r>
              <w:rPr>
                <w:rFonts w:ascii="Verdana" w:hAnsi="Verdana"/>
                <w:sz w:val="22"/>
              </w:rPr>
              <w:br/>
            </w:r>
            <w:r w:rsidR="00295BE6" w:rsidRPr="000E70CF">
              <w:rPr>
                <w:rFonts w:ascii="Verdana" w:hAnsi="Verdana"/>
                <w:sz w:val="22"/>
              </w:rPr>
              <w:t>s. 24–39</w:t>
            </w:r>
          </w:p>
          <w:p w14:paraId="68C3E315" w14:textId="77777777" w:rsidR="00295BE6" w:rsidRPr="00DC13BE" w:rsidRDefault="00295BE6" w:rsidP="008E5082">
            <w:pPr>
              <w:rPr>
                <w:rFonts w:ascii="Verdana" w:hAnsi="Verdana"/>
                <w:sz w:val="22"/>
              </w:rPr>
            </w:pPr>
          </w:p>
          <w:p w14:paraId="3DEB8741" w14:textId="77777777" w:rsidR="00295BE6" w:rsidRPr="00DC13BE" w:rsidRDefault="00295BE6" w:rsidP="008E5082">
            <w:pPr>
              <w:rPr>
                <w:rFonts w:ascii="Verdana" w:hAnsi="Verdana"/>
                <w:sz w:val="22"/>
              </w:rPr>
            </w:pPr>
            <w:r w:rsidRPr="00DC13BE">
              <w:rPr>
                <w:rFonts w:ascii="Verdana" w:hAnsi="Verdana"/>
                <w:sz w:val="22"/>
              </w:rPr>
              <w:t>Igangsettere, aktiviteter og forslag til vurdering: Se “Ta kapitlet i bruk”</w:t>
            </w:r>
          </w:p>
          <w:p w14:paraId="0FB08E4D" w14:textId="77777777" w:rsidR="00295BE6" w:rsidRPr="00DC13BE" w:rsidRDefault="00295BE6" w:rsidP="008E5082">
            <w:pPr>
              <w:rPr>
                <w:rFonts w:ascii="Verdana" w:hAnsi="Verdana"/>
                <w:sz w:val="22"/>
              </w:rPr>
            </w:pPr>
          </w:p>
          <w:p w14:paraId="034FD09B" w14:textId="77777777" w:rsidR="00295BE6" w:rsidRPr="00DC13BE" w:rsidRDefault="00295BE6" w:rsidP="008E5082">
            <w:pPr>
              <w:rPr>
                <w:rFonts w:ascii="Verdana" w:hAnsi="Verdana"/>
                <w:sz w:val="22"/>
              </w:rPr>
            </w:pPr>
          </w:p>
        </w:tc>
        <w:tc>
          <w:tcPr>
            <w:tcW w:w="7513" w:type="dxa"/>
          </w:tcPr>
          <w:p w14:paraId="2802795E" w14:textId="77777777" w:rsidR="00295BE6" w:rsidRPr="00DC13BE" w:rsidRDefault="00295BE6" w:rsidP="008E5082">
            <w:pPr>
              <w:pStyle w:val="Default"/>
              <w:rPr>
                <w:rFonts w:ascii="Verdana" w:hAnsi="Verdana"/>
              </w:rPr>
            </w:pPr>
          </w:p>
          <w:p w14:paraId="01F6C154" w14:textId="77777777" w:rsidR="00295BE6" w:rsidRPr="00DC13BE" w:rsidRDefault="00295BE6" w:rsidP="00295BE6">
            <w:pPr>
              <w:pStyle w:val="Listeavsnitt"/>
              <w:numPr>
                <w:ilvl w:val="0"/>
                <w:numId w:val="8"/>
              </w:numPr>
              <w:spacing w:after="0" w:line="240" w:lineRule="auto"/>
              <w:rPr>
                <w:rFonts w:ascii="Verdana" w:hAnsi="Verdana"/>
              </w:rPr>
            </w:pPr>
            <w:r w:rsidRPr="00DC13BE">
              <w:rPr>
                <w:rFonts w:ascii="Verdana" w:hAnsi="Verdana"/>
              </w:rPr>
              <w:t>lytte til og vise åpenhet for andres argumentasjon og bruke relevante og saklige argumenter i diskusjoner</w:t>
            </w:r>
          </w:p>
          <w:p w14:paraId="72636424" w14:textId="77777777" w:rsidR="00295BE6" w:rsidRPr="00DC13BE" w:rsidRDefault="00295BE6" w:rsidP="008E5082">
            <w:pPr>
              <w:pStyle w:val="Listeavsnitt"/>
              <w:ind w:left="1440"/>
              <w:rPr>
                <w:rFonts w:ascii="Verdana" w:hAnsi="Verdana"/>
              </w:rPr>
            </w:pPr>
          </w:p>
          <w:p w14:paraId="6A05B4DC" w14:textId="77777777" w:rsidR="00295BE6" w:rsidRPr="00DC13BE" w:rsidRDefault="00295BE6" w:rsidP="00295BE6">
            <w:pPr>
              <w:pStyle w:val="Listeavsnitt"/>
              <w:numPr>
                <w:ilvl w:val="0"/>
                <w:numId w:val="7"/>
              </w:numPr>
              <w:spacing w:after="0" w:line="240" w:lineRule="auto"/>
              <w:rPr>
                <w:rFonts w:ascii="Verdana" w:hAnsi="Verdana"/>
              </w:rPr>
            </w:pPr>
            <w:r w:rsidRPr="00DC13BE">
              <w:rPr>
                <w:rFonts w:ascii="Verdana" w:hAnsi="Verdana"/>
              </w:rPr>
              <w:t>gjøre rede for argumentasjonen i andres tekster og skrive egne argumenterende tekster på hovedmålet</w:t>
            </w:r>
          </w:p>
          <w:p w14:paraId="77F84F62" w14:textId="77777777" w:rsidR="00295BE6" w:rsidRPr="00DC13BE" w:rsidRDefault="00295BE6" w:rsidP="00295BE6">
            <w:pPr>
              <w:pStyle w:val="Listeavsnitt"/>
              <w:numPr>
                <w:ilvl w:val="0"/>
                <w:numId w:val="11"/>
              </w:numPr>
              <w:spacing w:after="0" w:line="240" w:lineRule="auto"/>
              <w:rPr>
                <w:rFonts w:ascii="Verdana" w:hAnsi="Verdana"/>
              </w:rPr>
            </w:pPr>
            <w:r w:rsidRPr="00DC13BE">
              <w:rPr>
                <w:rFonts w:ascii="Verdana" w:hAnsi="Verdana"/>
              </w:rPr>
              <w:t>lese et representativt utvalg samtidstekster, skjønnlitteratur og sakprosa på bokmål og nynorsk og i oversettelse fra samisk, og reflektere over innhold, form og formål</w:t>
            </w:r>
          </w:p>
        </w:tc>
      </w:tr>
      <w:tr w:rsidR="00295BE6" w:rsidRPr="00DC13BE" w14:paraId="4EC94CFC" w14:textId="77777777" w:rsidTr="000E70CF">
        <w:tc>
          <w:tcPr>
            <w:tcW w:w="2175" w:type="dxa"/>
          </w:tcPr>
          <w:p w14:paraId="04F63097" w14:textId="77777777" w:rsidR="00295BE6" w:rsidRPr="00DC13BE" w:rsidRDefault="00295BE6" w:rsidP="008E5082">
            <w:pPr>
              <w:rPr>
                <w:rFonts w:ascii="Verdana" w:hAnsi="Verdana"/>
                <w:sz w:val="22"/>
              </w:rPr>
            </w:pPr>
          </w:p>
        </w:tc>
        <w:tc>
          <w:tcPr>
            <w:tcW w:w="1335" w:type="dxa"/>
            <w:gridSpan w:val="3"/>
          </w:tcPr>
          <w:p w14:paraId="73B2C5C1" w14:textId="77777777" w:rsidR="00295BE6" w:rsidRPr="00DC13BE" w:rsidRDefault="00295BE6" w:rsidP="008E5082">
            <w:pPr>
              <w:rPr>
                <w:rFonts w:ascii="Verdana" w:hAnsi="Verdana"/>
                <w:sz w:val="22"/>
              </w:rPr>
            </w:pPr>
            <w:r w:rsidRPr="00DC13BE">
              <w:rPr>
                <w:rFonts w:ascii="Verdana" w:hAnsi="Verdana"/>
                <w:sz w:val="22"/>
              </w:rPr>
              <w:t>48</w:t>
            </w:r>
          </w:p>
        </w:tc>
        <w:tc>
          <w:tcPr>
            <w:tcW w:w="3119" w:type="dxa"/>
          </w:tcPr>
          <w:p w14:paraId="2C596018" w14:textId="77777777" w:rsidR="00295BE6" w:rsidRPr="00DC13BE" w:rsidRDefault="00295BE6" w:rsidP="008E5082">
            <w:pPr>
              <w:rPr>
                <w:rFonts w:ascii="Verdana" w:hAnsi="Verdana"/>
                <w:sz w:val="22"/>
                <w:lang w:val="nn-NO"/>
              </w:rPr>
            </w:pPr>
            <w:r w:rsidRPr="00DC13BE">
              <w:rPr>
                <w:rFonts w:ascii="Verdana" w:hAnsi="Verdana"/>
                <w:sz w:val="22"/>
                <w:lang w:val="nn-NO"/>
              </w:rPr>
              <w:t>Kap. 2</w:t>
            </w:r>
          </w:p>
        </w:tc>
        <w:tc>
          <w:tcPr>
            <w:tcW w:w="7513" w:type="dxa"/>
          </w:tcPr>
          <w:p w14:paraId="7BC8509B" w14:textId="77777777" w:rsidR="00295BE6" w:rsidRPr="00DC13BE" w:rsidRDefault="00295BE6" w:rsidP="008E5082">
            <w:pPr>
              <w:pStyle w:val="Listeavsnitt"/>
              <w:rPr>
                <w:rFonts w:ascii="Verdana" w:eastAsia="Times New Roman" w:hAnsi="Verdana" w:cs="Times New Roman"/>
                <w:bCs/>
                <w:color w:val="000000"/>
              </w:rPr>
            </w:pPr>
          </w:p>
        </w:tc>
      </w:tr>
      <w:tr w:rsidR="00295BE6" w:rsidRPr="00DC13BE" w14:paraId="5DA6C431" w14:textId="77777777" w:rsidTr="000E70CF">
        <w:tc>
          <w:tcPr>
            <w:tcW w:w="2175" w:type="dxa"/>
          </w:tcPr>
          <w:p w14:paraId="1B9B30FF" w14:textId="77777777" w:rsidR="00295BE6" w:rsidRPr="00DC13BE" w:rsidRDefault="00295BE6" w:rsidP="008E5082">
            <w:pPr>
              <w:rPr>
                <w:rFonts w:ascii="Verdana" w:hAnsi="Verdana"/>
                <w:sz w:val="22"/>
              </w:rPr>
            </w:pPr>
            <w:r w:rsidRPr="00DC13BE">
              <w:rPr>
                <w:rFonts w:ascii="Verdana" w:hAnsi="Verdana"/>
                <w:sz w:val="22"/>
              </w:rPr>
              <w:lastRenderedPageBreak/>
              <w:t>Desember</w:t>
            </w:r>
          </w:p>
        </w:tc>
        <w:tc>
          <w:tcPr>
            <w:tcW w:w="1335" w:type="dxa"/>
            <w:gridSpan w:val="3"/>
          </w:tcPr>
          <w:p w14:paraId="2BB36B1F" w14:textId="77777777" w:rsidR="00295BE6" w:rsidRPr="00DC13BE" w:rsidRDefault="00295BE6" w:rsidP="008E5082">
            <w:pPr>
              <w:rPr>
                <w:rFonts w:ascii="Verdana" w:hAnsi="Verdana"/>
                <w:sz w:val="22"/>
              </w:rPr>
            </w:pPr>
            <w:r w:rsidRPr="00DC13BE">
              <w:rPr>
                <w:rFonts w:ascii="Verdana" w:hAnsi="Verdana"/>
                <w:sz w:val="22"/>
              </w:rPr>
              <w:t>49</w:t>
            </w:r>
          </w:p>
        </w:tc>
        <w:tc>
          <w:tcPr>
            <w:tcW w:w="3119" w:type="dxa"/>
          </w:tcPr>
          <w:p w14:paraId="1D215EDA" w14:textId="77777777" w:rsidR="00295BE6" w:rsidRPr="00DC13BE" w:rsidRDefault="00295BE6" w:rsidP="008E5082">
            <w:pPr>
              <w:rPr>
                <w:rFonts w:ascii="Verdana" w:hAnsi="Verdana"/>
                <w:sz w:val="22"/>
                <w:lang w:val="nn-NO"/>
              </w:rPr>
            </w:pPr>
            <w:r w:rsidRPr="00DC13BE">
              <w:rPr>
                <w:rFonts w:ascii="Verdana" w:hAnsi="Verdana"/>
                <w:sz w:val="22"/>
                <w:lang w:val="nn-NO"/>
              </w:rPr>
              <w:t>Kap. 2</w:t>
            </w:r>
          </w:p>
        </w:tc>
        <w:tc>
          <w:tcPr>
            <w:tcW w:w="7513" w:type="dxa"/>
          </w:tcPr>
          <w:p w14:paraId="24409BD3" w14:textId="77777777" w:rsidR="00295BE6" w:rsidRPr="00DC13BE" w:rsidRDefault="00295BE6" w:rsidP="008E5082">
            <w:pPr>
              <w:pStyle w:val="Listeavsnitt"/>
              <w:rPr>
                <w:rFonts w:ascii="Verdana" w:hAnsi="Verdana"/>
                <w:lang w:val="nn-NO"/>
              </w:rPr>
            </w:pPr>
          </w:p>
        </w:tc>
      </w:tr>
      <w:tr w:rsidR="00295BE6" w:rsidRPr="00DC13BE" w14:paraId="2F53ACC5" w14:textId="77777777" w:rsidTr="000E70CF">
        <w:tc>
          <w:tcPr>
            <w:tcW w:w="2175" w:type="dxa"/>
          </w:tcPr>
          <w:p w14:paraId="61C18422" w14:textId="77777777" w:rsidR="00295BE6" w:rsidRPr="00DC13BE" w:rsidRDefault="00295BE6" w:rsidP="008E5082">
            <w:pPr>
              <w:rPr>
                <w:rFonts w:ascii="Verdana" w:hAnsi="Verdana"/>
                <w:sz w:val="22"/>
                <w:lang w:val="nn-NO"/>
              </w:rPr>
            </w:pPr>
          </w:p>
        </w:tc>
        <w:tc>
          <w:tcPr>
            <w:tcW w:w="1335" w:type="dxa"/>
            <w:gridSpan w:val="3"/>
          </w:tcPr>
          <w:p w14:paraId="57F7019D" w14:textId="77777777" w:rsidR="00295BE6" w:rsidRPr="00DC13BE" w:rsidRDefault="00295BE6" w:rsidP="008E5082">
            <w:pPr>
              <w:rPr>
                <w:rFonts w:ascii="Verdana" w:hAnsi="Verdana"/>
                <w:sz w:val="22"/>
              </w:rPr>
            </w:pPr>
            <w:r w:rsidRPr="00DC13BE">
              <w:rPr>
                <w:rFonts w:ascii="Verdana" w:hAnsi="Verdana"/>
                <w:sz w:val="22"/>
              </w:rPr>
              <w:t>50</w:t>
            </w:r>
          </w:p>
        </w:tc>
        <w:tc>
          <w:tcPr>
            <w:tcW w:w="3119" w:type="dxa"/>
          </w:tcPr>
          <w:p w14:paraId="3A05C824"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2</w:t>
            </w:r>
          </w:p>
        </w:tc>
        <w:tc>
          <w:tcPr>
            <w:tcW w:w="7513" w:type="dxa"/>
          </w:tcPr>
          <w:p w14:paraId="0ADBDA55" w14:textId="77777777" w:rsidR="00295BE6" w:rsidRPr="00DC13BE" w:rsidRDefault="00295BE6" w:rsidP="008E5082">
            <w:pPr>
              <w:rPr>
                <w:rFonts w:ascii="Verdana" w:hAnsi="Verdana"/>
                <w:sz w:val="22"/>
              </w:rPr>
            </w:pPr>
          </w:p>
        </w:tc>
      </w:tr>
      <w:tr w:rsidR="00295BE6" w:rsidRPr="00DC13BE" w14:paraId="04236849" w14:textId="77777777" w:rsidTr="000E70CF">
        <w:tc>
          <w:tcPr>
            <w:tcW w:w="2175" w:type="dxa"/>
          </w:tcPr>
          <w:p w14:paraId="3817DCC1" w14:textId="77777777" w:rsidR="00295BE6" w:rsidRPr="00DC13BE" w:rsidRDefault="00295BE6" w:rsidP="008E5082">
            <w:pPr>
              <w:rPr>
                <w:rFonts w:ascii="Verdana" w:hAnsi="Verdana"/>
                <w:sz w:val="22"/>
              </w:rPr>
            </w:pPr>
          </w:p>
        </w:tc>
        <w:tc>
          <w:tcPr>
            <w:tcW w:w="1335" w:type="dxa"/>
            <w:gridSpan w:val="3"/>
          </w:tcPr>
          <w:p w14:paraId="067CB421" w14:textId="77777777" w:rsidR="00295BE6" w:rsidRPr="00DC13BE" w:rsidRDefault="00295BE6" w:rsidP="008E5082">
            <w:pPr>
              <w:rPr>
                <w:rFonts w:ascii="Verdana" w:hAnsi="Verdana"/>
                <w:sz w:val="22"/>
              </w:rPr>
            </w:pPr>
            <w:r w:rsidRPr="00DC13BE">
              <w:rPr>
                <w:rFonts w:ascii="Verdana" w:hAnsi="Verdana"/>
                <w:sz w:val="22"/>
              </w:rPr>
              <w:t>51</w:t>
            </w:r>
          </w:p>
        </w:tc>
        <w:tc>
          <w:tcPr>
            <w:tcW w:w="10632" w:type="dxa"/>
            <w:gridSpan w:val="2"/>
          </w:tcPr>
          <w:p w14:paraId="79170B8F" w14:textId="77777777" w:rsidR="00295BE6" w:rsidRPr="00DC13BE" w:rsidRDefault="00295BE6" w:rsidP="008E5082">
            <w:pPr>
              <w:rPr>
                <w:rFonts w:ascii="Verdana" w:hAnsi="Verdana"/>
                <w:sz w:val="22"/>
              </w:rPr>
            </w:pPr>
            <w:r w:rsidRPr="00DC13BE">
              <w:rPr>
                <w:rFonts w:ascii="Verdana" w:hAnsi="Verdana"/>
                <w:sz w:val="22"/>
              </w:rPr>
              <w:t>Skrivedag</w:t>
            </w:r>
          </w:p>
        </w:tc>
      </w:tr>
      <w:tr w:rsidR="00295BE6" w:rsidRPr="00DC13BE" w14:paraId="0CE9782F" w14:textId="77777777" w:rsidTr="000E70CF">
        <w:trPr>
          <w:gridAfter w:val="2"/>
          <w:wAfter w:w="10632" w:type="dxa"/>
        </w:trPr>
        <w:tc>
          <w:tcPr>
            <w:tcW w:w="2175" w:type="dxa"/>
          </w:tcPr>
          <w:p w14:paraId="5D646B3F" w14:textId="77777777" w:rsidR="00295BE6" w:rsidRPr="00DC13BE" w:rsidRDefault="00295BE6" w:rsidP="008E5082">
            <w:pPr>
              <w:rPr>
                <w:rFonts w:ascii="Verdana" w:hAnsi="Verdana"/>
                <w:sz w:val="22"/>
              </w:rPr>
            </w:pPr>
            <w:r w:rsidRPr="00DC13BE">
              <w:rPr>
                <w:rFonts w:ascii="Verdana" w:hAnsi="Verdana"/>
                <w:sz w:val="22"/>
              </w:rPr>
              <w:t>Desember/</w:t>
            </w:r>
            <w:proofErr w:type="gramStart"/>
            <w:r w:rsidRPr="00DC13BE">
              <w:rPr>
                <w:rFonts w:ascii="Verdana" w:hAnsi="Verdana"/>
                <w:sz w:val="22"/>
              </w:rPr>
              <w:t>Januar</w:t>
            </w:r>
            <w:proofErr w:type="gramEnd"/>
          </w:p>
        </w:tc>
        <w:tc>
          <w:tcPr>
            <w:tcW w:w="1335" w:type="dxa"/>
            <w:gridSpan w:val="3"/>
          </w:tcPr>
          <w:p w14:paraId="70732899" w14:textId="77777777" w:rsidR="00295BE6" w:rsidRPr="00DC13BE" w:rsidRDefault="00295BE6" w:rsidP="008E5082">
            <w:pPr>
              <w:rPr>
                <w:rFonts w:ascii="Verdana" w:hAnsi="Verdana"/>
                <w:sz w:val="22"/>
              </w:rPr>
            </w:pPr>
            <w:r w:rsidRPr="00DC13BE">
              <w:rPr>
                <w:rFonts w:ascii="Verdana" w:hAnsi="Verdana"/>
                <w:sz w:val="22"/>
              </w:rPr>
              <w:t>53</w:t>
            </w:r>
          </w:p>
        </w:tc>
      </w:tr>
      <w:tr w:rsidR="00295BE6" w:rsidRPr="00DC13BE" w14:paraId="76D07BCB" w14:textId="77777777" w:rsidTr="000E70CF">
        <w:tc>
          <w:tcPr>
            <w:tcW w:w="2175" w:type="dxa"/>
          </w:tcPr>
          <w:p w14:paraId="73B46DA0" w14:textId="77777777" w:rsidR="00295BE6" w:rsidRPr="00DC13BE" w:rsidRDefault="00295BE6" w:rsidP="008E5082">
            <w:pPr>
              <w:rPr>
                <w:rFonts w:ascii="Verdana" w:hAnsi="Verdana"/>
                <w:sz w:val="22"/>
              </w:rPr>
            </w:pPr>
            <w:r w:rsidRPr="00DC13BE">
              <w:rPr>
                <w:rFonts w:ascii="Verdana" w:hAnsi="Verdana"/>
                <w:sz w:val="22"/>
              </w:rPr>
              <w:t>Januar</w:t>
            </w:r>
          </w:p>
        </w:tc>
        <w:tc>
          <w:tcPr>
            <w:tcW w:w="1335" w:type="dxa"/>
            <w:gridSpan w:val="3"/>
          </w:tcPr>
          <w:p w14:paraId="6BDE890F" w14:textId="77777777" w:rsidR="00295BE6" w:rsidRPr="00DC13BE" w:rsidRDefault="00295BE6" w:rsidP="008E5082">
            <w:pPr>
              <w:rPr>
                <w:rFonts w:ascii="Verdana" w:hAnsi="Verdana"/>
                <w:sz w:val="22"/>
              </w:rPr>
            </w:pPr>
            <w:r w:rsidRPr="00DC13BE">
              <w:rPr>
                <w:rFonts w:ascii="Verdana" w:hAnsi="Verdana"/>
                <w:sz w:val="22"/>
              </w:rPr>
              <w:t>1</w:t>
            </w:r>
          </w:p>
        </w:tc>
        <w:tc>
          <w:tcPr>
            <w:tcW w:w="3119" w:type="dxa"/>
          </w:tcPr>
          <w:p w14:paraId="6F07B054" w14:textId="77777777" w:rsidR="00295BE6" w:rsidRPr="00DC13BE" w:rsidRDefault="00295BE6" w:rsidP="008E5082">
            <w:pPr>
              <w:rPr>
                <w:rFonts w:ascii="Verdana" w:hAnsi="Verdana"/>
                <w:b/>
                <w:sz w:val="22"/>
              </w:rPr>
            </w:pPr>
            <w:r w:rsidRPr="00DC13BE">
              <w:rPr>
                <w:rFonts w:ascii="Verdana" w:hAnsi="Verdana"/>
                <w:b/>
                <w:sz w:val="22"/>
              </w:rPr>
              <w:t>Kapittel 7:</w:t>
            </w:r>
          </w:p>
          <w:p w14:paraId="2FF67F8C" w14:textId="77777777" w:rsidR="000E70CF" w:rsidRDefault="00295BE6" w:rsidP="008E5082">
            <w:pPr>
              <w:rPr>
                <w:rFonts w:ascii="Verdana" w:hAnsi="Verdana"/>
                <w:b/>
                <w:sz w:val="22"/>
              </w:rPr>
            </w:pPr>
            <w:r w:rsidRPr="00DC13BE">
              <w:rPr>
                <w:rFonts w:ascii="Verdana" w:hAnsi="Verdana"/>
                <w:b/>
                <w:sz w:val="22"/>
              </w:rPr>
              <w:t xml:space="preserve">Reklame – tekster som selger </w:t>
            </w:r>
            <w:r w:rsidR="000E70CF">
              <w:rPr>
                <w:rFonts w:ascii="Verdana" w:hAnsi="Verdana"/>
                <w:b/>
                <w:sz w:val="22"/>
              </w:rPr>
              <w:br/>
            </w:r>
          </w:p>
          <w:p w14:paraId="15048A9E" w14:textId="1E87DB87" w:rsidR="00295BE6" w:rsidRPr="000E70CF" w:rsidRDefault="00295BE6" w:rsidP="008E5082">
            <w:pPr>
              <w:rPr>
                <w:rFonts w:ascii="Verdana" w:hAnsi="Verdana"/>
                <w:sz w:val="22"/>
              </w:rPr>
            </w:pPr>
            <w:r w:rsidRPr="000E70CF">
              <w:rPr>
                <w:rFonts w:ascii="Verdana" w:hAnsi="Verdana"/>
                <w:sz w:val="22"/>
              </w:rPr>
              <w:t>s. 100– 110</w:t>
            </w:r>
          </w:p>
          <w:p w14:paraId="2F708D87" w14:textId="77777777" w:rsidR="00295BE6" w:rsidRPr="00DC13BE" w:rsidRDefault="00295BE6" w:rsidP="008E5082">
            <w:pPr>
              <w:rPr>
                <w:rFonts w:ascii="Verdana" w:hAnsi="Verdana"/>
                <w:sz w:val="22"/>
              </w:rPr>
            </w:pPr>
          </w:p>
          <w:p w14:paraId="0BF251A2" w14:textId="77777777" w:rsidR="00295BE6" w:rsidRPr="00DC13BE" w:rsidRDefault="00295BE6" w:rsidP="008E5082">
            <w:pPr>
              <w:rPr>
                <w:rFonts w:ascii="Verdana" w:hAnsi="Verdana"/>
                <w:sz w:val="22"/>
              </w:rPr>
            </w:pPr>
            <w:r w:rsidRPr="00DC13BE">
              <w:rPr>
                <w:rFonts w:ascii="Verdana" w:hAnsi="Verdana"/>
                <w:sz w:val="22"/>
              </w:rPr>
              <w:t>Igangsettere, aktiviteter og forslag til vurdering: Se “Ta kapitlet i bruk”</w:t>
            </w:r>
          </w:p>
          <w:p w14:paraId="6A32624E" w14:textId="77777777" w:rsidR="00295BE6" w:rsidRPr="00DC13BE" w:rsidRDefault="00295BE6" w:rsidP="008E5082">
            <w:pPr>
              <w:rPr>
                <w:rFonts w:ascii="Verdana" w:hAnsi="Verdana"/>
                <w:sz w:val="22"/>
              </w:rPr>
            </w:pPr>
          </w:p>
          <w:p w14:paraId="29F23BDB" w14:textId="77777777" w:rsidR="00295BE6" w:rsidRPr="00DC13BE" w:rsidRDefault="00295BE6" w:rsidP="008E5082">
            <w:pPr>
              <w:rPr>
                <w:rFonts w:ascii="Verdana" w:hAnsi="Verdana"/>
                <w:b/>
                <w:sz w:val="22"/>
              </w:rPr>
            </w:pPr>
          </w:p>
        </w:tc>
        <w:tc>
          <w:tcPr>
            <w:tcW w:w="7513" w:type="dxa"/>
          </w:tcPr>
          <w:p w14:paraId="4CEEFB27" w14:textId="77777777" w:rsidR="00295BE6" w:rsidRPr="00DC13BE" w:rsidRDefault="00295BE6" w:rsidP="008E5082">
            <w:pPr>
              <w:pStyle w:val="Default"/>
              <w:tabs>
                <w:tab w:val="left" w:pos="5655"/>
              </w:tabs>
              <w:rPr>
                <w:rFonts w:ascii="Verdana" w:hAnsi="Verdana" w:cstheme="minorHAnsi"/>
              </w:rPr>
            </w:pPr>
          </w:p>
          <w:p w14:paraId="0725E2A9" w14:textId="77777777" w:rsidR="00295BE6" w:rsidRPr="00DC13BE" w:rsidRDefault="00295BE6" w:rsidP="008E5082">
            <w:pPr>
              <w:pStyle w:val="Listeavsnitt"/>
              <w:rPr>
                <w:rFonts w:ascii="Verdana" w:hAnsi="Verdana" w:cstheme="minorHAnsi"/>
                <w:iCs/>
              </w:rPr>
            </w:pPr>
          </w:p>
          <w:p w14:paraId="5375188D" w14:textId="77777777" w:rsidR="00295BE6" w:rsidRPr="00DC13BE" w:rsidRDefault="00295BE6" w:rsidP="00295BE6">
            <w:pPr>
              <w:pStyle w:val="Listeavsnitt"/>
              <w:numPr>
                <w:ilvl w:val="0"/>
                <w:numId w:val="6"/>
              </w:numPr>
              <w:spacing w:after="0" w:line="240" w:lineRule="auto"/>
              <w:rPr>
                <w:rFonts w:ascii="Verdana" w:hAnsi="Verdana"/>
              </w:rPr>
            </w:pPr>
            <w:r w:rsidRPr="00DC13BE">
              <w:rPr>
                <w:rFonts w:ascii="Verdana" w:hAnsi="Verdana"/>
              </w:rPr>
              <w:t>tolke og vurdere sammenhengen mellom innhold, form og formål i sammensatte tekster</w:t>
            </w:r>
          </w:p>
          <w:p w14:paraId="4E3BCB0A" w14:textId="77777777" w:rsidR="00295BE6" w:rsidRPr="00DC13BE" w:rsidRDefault="00295BE6" w:rsidP="00295BE6">
            <w:pPr>
              <w:pStyle w:val="Listeavsnitt"/>
              <w:numPr>
                <w:ilvl w:val="0"/>
                <w:numId w:val="6"/>
              </w:numPr>
              <w:spacing w:after="0" w:line="240" w:lineRule="auto"/>
              <w:rPr>
                <w:rFonts w:ascii="Verdana" w:hAnsi="Verdana"/>
              </w:rPr>
            </w:pPr>
            <w:r w:rsidRPr="00DC13BE">
              <w:rPr>
                <w:rFonts w:ascii="Verdana" w:hAnsi="Verdana"/>
              </w:rPr>
              <w:t>gjøre rede for et bredt register av språklige virkemidler og forklare hvilken funksjon de har</w:t>
            </w:r>
          </w:p>
          <w:p w14:paraId="66E91519" w14:textId="77777777" w:rsidR="00295BE6" w:rsidRPr="00DC13BE" w:rsidRDefault="00295BE6" w:rsidP="00295BE6">
            <w:pPr>
              <w:pStyle w:val="Listeavsnitt"/>
              <w:numPr>
                <w:ilvl w:val="0"/>
                <w:numId w:val="6"/>
              </w:numPr>
              <w:spacing w:after="0" w:line="240" w:lineRule="auto"/>
              <w:rPr>
                <w:rFonts w:ascii="Verdana" w:hAnsi="Verdana"/>
              </w:rPr>
            </w:pPr>
            <w:r w:rsidRPr="00DC13BE">
              <w:rPr>
                <w:rFonts w:ascii="Verdana" w:hAnsi="Verdana"/>
              </w:rPr>
              <w:t>bruke ulike estetiske uttrykksformer i sammensatte tekster</w:t>
            </w:r>
          </w:p>
          <w:p w14:paraId="16DB5174" w14:textId="77777777" w:rsidR="00295BE6" w:rsidRPr="00DC13BE" w:rsidRDefault="00295BE6" w:rsidP="00295BE6">
            <w:pPr>
              <w:pStyle w:val="Listeavsnitt"/>
              <w:numPr>
                <w:ilvl w:val="0"/>
                <w:numId w:val="6"/>
              </w:numPr>
              <w:spacing w:after="0" w:line="240" w:lineRule="auto"/>
              <w:rPr>
                <w:rFonts w:ascii="Verdana" w:hAnsi="Verdana"/>
              </w:rPr>
            </w:pPr>
            <w:r w:rsidRPr="00DC13BE">
              <w:rPr>
                <w:rFonts w:ascii="Verdana" w:hAnsi="Verdana"/>
              </w:rPr>
              <w:t>tilpasse språk og uttrykksmåter til ulike skrivesituasjoner i skole, samfunn og arbeidsliv</w:t>
            </w:r>
          </w:p>
        </w:tc>
      </w:tr>
      <w:tr w:rsidR="00295BE6" w:rsidRPr="00DC13BE" w14:paraId="28A77112" w14:textId="77777777" w:rsidTr="000E70CF">
        <w:tc>
          <w:tcPr>
            <w:tcW w:w="2175" w:type="dxa"/>
          </w:tcPr>
          <w:p w14:paraId="372A24D7" w14:textId="77777777" w:rsidR="00295BE6" w:rsidRPr="00DC13BE" w:rsidRDefault="00295BE6" w:rsidP="008E5082">
            <w:pPr>
              <w:rPr>
                <w:rFonts w:ascii="Verdana" w:hAnsi="Verdana"/>
                <w:sz w:val="22"/>
              </w:rPr>
            </w:pPr>
          </w:p>
        </w:tc>
        <w:tc>
          <w:tcPr>
            <w:tcW w:w="1335" w:type="dxa"/>
            <w:gridSpan w:val="3"/>
          </w:tcPr>
          <w:p w14:paraId="66D41CF3" w14:textId="77777777" w:rsidR="00295BE6" w:rsidRPr="00DC13BE" w:rsidRDefault="00295BE6" w:rsidP="008E5082">
            <w:pPr>
              <w:rPr>
                <w:rFonts w:ascii="Verdana" w:hAnsi="Verdana"/>
                <w:sz w:val="22"/>
              </w:rPr>
            </w:pPr>
            <w:r w:rsidRPr="00DC13BE">
              <w:rPr>
                <w:rFonts w:ascii="Verdana" w:hAnsi="Verdana"/>
                <w:sz w:val="22"/>
              </w:rPr>
              <w:t>2</w:t>
            </w:r>
          </w:p>
        </w:tc>
        <w:tc>
          <w:tcPr>
            <w:tcW w:w="3119" w:type="dxa"/>
          </w:tcPr>
          <w:p w14:paraId="7267961A"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7</w:t>
            </w:r>
          </w:p>
        </w:tc>
        <w:tc>
          <w:tcPr>
            <w:tcW w:w="7513" w:type="dxa"/>
          </w:tcPr>
          <w:p w14:paraId="0AF65F01" w14:textId="77777777" w:rsidR="00295BE6" w:rsidRPr="00DC13BE" w:rsidRDefault="00295BE6" w:rsidP="008E5082">
            <w:pPr>
              <w:rPr>
                <w:rFonts w:ascii="Verdana" w:hAnsi="Verdana"/>
                <w:sz w:val="22"/>
              </w:rPr>
            </w:pPr>
          </w:p>
        </w:tc>
      </w:tr>
      <w:tr w:rsidR="00295BE6" w:rsidRPr="00DC13BE" w14:paraId="75775CDC" w14:textId="77777777" w:rsidTr="000E70CF">
        <w:tc>
          <w:tcPr>
            <w:tcW w:w="2175" w:type="dxa"/>
          </w:tcPr>
          <w:p w14:paraId="3AA992DC" w14:textId="77777777" w:rsidR="00295BE6" w:rsidRPr="00DC13BE" w:rsidRDefault="00295BE6" w:rsidP="008E5082">
            <w:pPr>
              <w:rPr>
                <w:rFonts w:ascii="Verdana" w:hAnsi="Verdana"/>
                <w:sz w:val="22"/>
              </w:rPr>
            </w:pPr>
          </w:p>
        </w:tc>
        <w:tc>
          <w:tcPr>
            <w:tcW w:w="1335" w:type="dxa"/>
            <w:gridSpan w:val="3"/>
          </w:tcPr>
          <w:p w14:paraId="1673DB2A" w14:textId="77777777" w:rsidR="00295BE6" w:rsidRPr="00DC13BE" w:rsidRDefault="00295BE6" w:rsidP="008E5082">
            <w:pPr>
              <w:rPr>
                <w:rFonts w:ascii="Verdana" w:hAnsi="Verdana"/>
                <w:sz w:val="22"/>
              </w:rPr>
            </w:pPr>
            <w:r w:rsidRPr="00DC13BE">
              <w:rPr>
                <w:rFonts w:ascii="Verdana" w:hAnsi="Verdana"/>
                <w:sz w:val="22"/>
              </w:rPr>
              <w:t>3</w:t>
            </w:r>
          </w:p>
        </w:tc>
        <w:tc>
          <w:tcPr>
            <w:tcW w:w="3119" w:type="dxa"/>
          </w:tcPr>
          <w:p w14:paraId="75AB9A8B"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7</w:t>
            </w:r>
          </w:p>
        </w:tc>
        <w:tc>
          <w:tcPr>
            <w:tcW w:w="7513" w:type="dxa"/>
          </w:tcPr>
          <w:p w14:paraId="5354C0DA" w14:textId="77777777" w:rsidR="00295BE6" w:rsidRPr="00DC13BE" w:rsidRDefault="00295BE6" w:rsidP="008E5082">
            <w:pPr>
              <w:rPr>
                <w:rFonts w:ascii="Verdana" w:hAnsi="Verdana"/>
                <w:sz w:val="22"/>
              </w:rPr>
            </w:pPr>
          </w:p>
        </w:tc>
      </w:tr>
      <w:tr w:rsidR="00295BE6" w:rsidRPr="00DC13BE" w14:paraId="7D501771" w14:textId="77777777" w:rsidTr="000E70CF">
        <w:tc>
          <w:tcPr>
            <w:tcW w:w="2175" w:type="dxa"/>
          </w:tcPr>
          <w:p w14:paraId="7F3252D0" w14:textId="77777777" w:rsidR="00295BE6" w:rsidRPr="00DC13BE" w:rsidRDefault="00295BE6" w:rsidP="008E5082">
            <w:pPr>
              <w:rPr>
                <w:rFonts w:ascii="Verdana" w:hAnsi="Verdana"/>
                <w:sz w:val="22"/>
              </w:rPr>
            </w:pPr>
          </w:p>
        </w:tc>
        <w:tc>
          <w:tcPr>
            <w:tcW w:w="1335" w:type="dxa"/>
            <w:gridSpan w:val="3"/>
          </w:tcPr>
          <w:p w14:paraId="489FEF2C" w14:textId="77777777" w:rsidR="00295BE6" w:rsidRPr="00DC13BE" w:rsidRDefault="00295BE6" w:rsidP="008E5082">
            <w:pPr>
              <w:rPr>
                <w:rFonts w:ascii="Verdana" w:hAnsi="Verdana"/>
                <w:sz w:val="22"/>
              </w:rPr>
            </w:pPr>
            <w:r w:rsidRPr="00DC13BE">
              <w:rPr>
                <w:rFonts w:ascii="Verdana" w:hAnsi="Verdana"/>
                <w:sz w:val="22"/>
              </w:rPr>
              <w:t>4</w:t>
            </w:r>
          </w:p>
        </w:tc>
        <w:tc>
          <w:tcPr>
            <w:tcW w:w="3119" w:type="dxa"/>
          </w:tcPr>
          <w:p w14:paraId="3AA73D55" w14:textId="77777777" w:rsidR="00295BE6" w:rsidRPr="00DC13BE" w:rsidRDefault="00295BE6" w:rsidP="008E5082">
            <w:pPr>
              <w:rPr>
                <w:rFonts w:ascii="Verdana" w:hAnsi="Verdana"/>
                <w:sz w:val="22"/>
              </w:rPr>
            </w:pPr>
          </w:p>
          <w:p w14:paraId="3CE8B142"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7</w:t>
            </w:r>
          </w:p>
        </w:tc>
        <w:tc>
          <w:tcPr>
            <w:tcW w:w="7513" w:type="dxa"/>
          </w:tcPr>
          <w:p w14:paraId="45E5007A" w14:textId="77777777" w:rsidR="00295BE6" w:rsidRPr="00DC13BE" w:rsidRDefault="00295BE6" w:rsidP="008E5082">
            <w:pPr>
              <w:pStyle w:val="Listeavsnitt"/>
              <w:rPr>
                <w:rFonts w:ascii="Verdana" w:hAnsi="Verdana"/>
              </w:rPr>
            </w:pPr>
          </w:p>
        </w:tc>
      </w:tr>
      <w:tr w:rsidR="00295BE6" w:rsidRPr="00DC13BE" w14:paraId="15E46ACD" w14:textId="77777777" w:rsidTr="000E70CF">
        <w:tc>
          <w:tcPr>
            <w:tcW w:w="2175" w:type="dxa"/>
          </w:tcPr>
          <w:p w14:paraId="04A04310" w14:textId="77777777" w:rsidR="00295BE6" w:rsidRPr="00DC13BE" w:rsidRDefault="00295BE6" w:rsidP="008E5082">
            <w:pPr>
              <w:rPr>
                <w:rFonts w:ascii="Verdana" w:hAnsi="Verdana"/>
                <w:sz w:val="22"/>
              </w:rPr>
            </w:pPr>
            <w:r w:rsidRPr="00DC13BE">
              <w:rPr>
                <w:rFonts w:ascii="Verdana" w:hAnsi="Verdana"/>
                <w:sz w:val="22"/>
              </w:rPr>
              <w:t>Februar</w:t>
            </w:r>
          </w:p>
        </w:tc>
        <w:tc>
          <w:tcPr>
            <w:tcW w:w="1335" w:type="dxa"/>
            <w:gridSpan w:val="3"/>
          </w:tcPr>
          <w:p w14:paraId="13397DC7" w14:textId="77777777" w:rsidR="00295BE6" w:rsidRPr="00DC13BE" w:rsidRDefault="00295BE6" w:rsidP="008E5082">
            <w:pPr>
              <w:rPr>
                <w:rFonts w:ascii="Verdana" w:hAnsi="Verdana"/>
                <w:sz w:val="22"/>
              </w:rPr>
            </w:pPr>
            <w:r w:rsidRPr="00DC13BE">
              <w:rPr>
                <w:rFonts w:ascii="Verdana" w:hAnsi="Verdana"/>
                <w:sz w:val="22"/>
              </w:rPr>
              <w:t>5</w:t>
            </w:r>
          </w:p>
        </w:tc>
        <w:tc>
          <w:tcPr>
            <w:tcW w:w="3119" w:type="dxa"/>
          </w:tcPr>
          <w:p w14:paraId="1F9B0147" w14:textId="77777777" w:rsidR="00295BE6" w:rsidRPr="00DC13BE" w:rsidRDefault="00295BE6" w:rsidP="008E5082">
            <w:pPr>
              <w:rPr>
                <w:rFonts w:ascii="Verdana" w:hAnsi="Verdana"/>
                <w:sz w:val="22"/>
                <w:lang w:val="nn-NO"/>
              </w:rPr>
            </w:pPr>
          </w:p>
          <w:p w14:paraId="188CCD4C" w14:textId="77777777" w:rsidR="00295BE6" w:rsidRPr="000E70CF" w:rsidRDefault="00295BE6" w:rsidP="008E5082">
            <w:pPr>
              <w:rPr>
                <w:rFonts w:ascii="Verdana" w:hAnsi="Verdana"/>
                <w:sz w:val="22"/>
                <w:lang w:val="nn-NO"/>
              </w:rPr>
            </w:pPr>
            <w:r w:rsidRPr="000E70CF">
              <w:rPr>
                <w:rFonts w:ascii="Verdana" w:hAnsi="Verdana"/>
                <w:sz w:val="22"/>
                <w:lang w:val="nn-NO"/>
              </w:rPr>
              <w:t>TEMA: SPRÅK SOM SYSTEM – ORD PÅ PAPIR</w:t>
            </w:r>
          </w:p>
          <w:p w14:paraId="6CACA18A" w14:textId="77777777" w:rsidR="00295BE6" w:rsidRPr="00DC13BE" w:rsidRDefault="00295BE6" w:rsidP="008E5082">
            <w:pPr>
              <w:rPr>
                <w:rFonts w:ascii="Verdana" w:hAnsi="Verdana"/>
                <w:b/>
                <w:sz w:val="22"/>
                <w:lang w:val="nn-NO"/>
              </w:rPr>
            </w:pPr>
          </w:p>
          <w:p w14:paraId="35BE2F88" w14:textId="77777777" w:rsidR="00295BE6" w:rsidRPr="00DC13BE" w:rsidRDefault="00295BE6" w:rsidP="008E5082">
            <w:pPr>
              <w:rPr>
                <w:rFonts w:ascii="Verdana" w:hAnsi="Verdana"/>
                <w:sz w:val="22"/>
                <w:lang w:val="nn-NO"/>
              </w:rPr>
            </w:pPr>
            <w:r w:rsidRPr="00DC13BE">
              <w:rPr>
                <w:rFonts w:ascii="Verdana" w:hAnsi="Verdana"/>
                <w:b/>
                <w:sz w:val="22"/>
                <w:lang w:val="nn-NO"/>
              </w:rPr>
              <w:t>Kapittel 3:</w:t>
            </w:r>
            <w:r w:rsidRPr="00DC13BE">
              <w:rPr>
                <w:rFonts w:ascii="Verdana" w:hAnsi="Verdana"/>
                <w:sz w:val="22"/>
                <w:lang w:val="nn-NO"/>
              </w:rPr>
              <w:t xml:space="preserve"> </w:t>
            </w:r>
          </w:p>
          <w:p w14:paraId="5C324CBF" w14:textId="77777777" w:rsidR="00295BE6" w:rsidRPr="00DC13BE" w:rsidRDefault="00295BE6" w:rsidP="008E5082">
            <w:pPr>
              <w:rPr>
                <w:rFonts w:ascii="Verdana" w:hAnsi="Verdana"/>
                <w:b/>
                <w:sz w:val="22"/>
                <w:lang w:val="nn-NO"/>
              </w:rPr>
            </w:pPr>
            <w:r w:rsidRPr="00DC13BE">
              <w:rPr>
                <w:rFonts w:ascii="Verdana" w:hAnsi="Verdana"/>
                <w:b/>
                <w:sz w:val="22"/>
                <w:lang w:val="nn-NO"/>
              </w:rPr>
              <w:t>Å skrive artikkel</w:t>
            </w:r>
          </w:p>
          <w:p w14:paraId="5CFD9053" w14:textId="77777777" w:rsidR="000E70CF" w:rsidRDefault="000E70CF" w:rsidP="008E5082">
            <w:pPr>
              <w:rPr>
                <w:rFonts w:ascii="Verdana" w:hAnsi="Verdana"/>
                <w:sz w:val="22"/>
                <w:lang w:val="nn-NO"/>
              </w:rPr>
            </w:pPr>
          </w:p>
          <w:p w14:paraId="10B71B26" w14:textId="77777777" w:rsidR="00295BE6" w:rsidRPr="000E70CF" w:rsidRDefault="00295BE6" w:rsidP="008E5082">
            <w:pPr>
              <w:rPr>
                <w:rFonts w:ascii="Verdana" w:hAnsi="Verdana"/>
                <w:sz w:val="22"/>
                <w:lang w:val="nn-NO"/>
              </w:rPr>
            </w:pPr>
            <w:r w:rsidRPr="000E70CF">
              <w:rPr>
                <w:rFonts w:ascii="Verdana" w:hAnsi="Verdana"/>
                <w:sz w:val="22"/>
                <w:lang w:val="nn-NO"/>
              </w:rPr>
              <w:t>s. 40–51</w:t>
            </w:r>
          </w:p>
          <w:p w14:paraId="2040B6C7" w14:textId="77777777" w:rsidR="00295BE6" w:rsidRPr="00DC13BE" w:rsidRDefault="00295BE6" w:rsidP="008E5082">
            <w:pPr>
              <w:rPr>
                <w:rFonts w:ascii="Verdana" w:hAnsi="Verdana"/>
                <w:sz w:val="22"/>
              </w:rPr>
            </w:pPr>
            <w:r w:rsidRPr="00DC13BE">
              <w:rPr>
                <w:rFonts w:ascii="Verdana" w:hAnsi="Verdana"/>
                <w:sz w:val="22"/>
              </w:rPr>
              <w:lastRenderedPageBreak/>
              <w:t>Igangsettere, aktiviteter og forslag til vurdering: Se “Ta kapitlet i bruk”</w:t>
            </w:r>
          </w:p>
          <w:p w14:paraId="6DB0B5C0" w14:textId="77777777" w:rsidR="00295BE6" w:rsidRPr="00DC13BE" w:rsidRDefault="00295BE6" w:rsidP="008E5082">
            <w:pPr>
              <w:rPr>
                <w:rFonts w:ascii="Verdana" w:hAnsi="Verdana"/>
                <w:sz w:val="22"/>
                <w:lang w:val="nn-NO"/>
              </w:rPr>
            </w:pPr>
          </w:p>
        </w:tc>
        <w:tc>
          <w:tcPr>
            <w:tcW w:w="7513" w:type="dxa"/>
          </w:tcPr>
          <w:p w14:paraId="2F396F34" w14:textId="77777777" w:rsidR="00295BE6" w:rsidRPr="00DC13BE" w:rsidRDefault="00295BE6" w:rsidP="00295BE6">
            <w:pPr>
              <w:pStyle w:val="Listeavsnitt"/>
              <w:numPr>
                <w:ilvl w:val="0"/>
                <w:numId w:val="2"/>
              </w:numPr>
              <w:spacing w:after="0" w:line="240" w:lineRule="auto"/>
              <w:rPr>
                <w:rFonts w:ascii="Verdana" w:hAnsi="Verdana"/>
              </w:rPr>
            </w:pPr>
            <w:r w:rsidRPr="00DC13BE">
              <w:rPr>
                <w:rFonts w:ascii="Verdana" w:hAnsi="Verdana"/>
              </w:rPr>
              <w:lastRenderedPageBreak/>
              <w:t>gjøre rede for argumentasjonen i andres tekster og skrive egne argumenterende tekster på hovedmålet</w:t>
            </w:r>
          </w:p>
          <w:p w14:paraId="496BD94F" w14:textId="77777777" w:rsidR="00295BE6" w:rsidRPr="00DC13BE" w:rsidRDefault="00295BE6" w:rsidP="00295BE6">
            <w:pPr>
              <w:pStyle w:val="Listeavsnitt"/>
              <w:numPr>
                <w:ilvl w:val="0"/>
                <w:numId w:val="2"/>
              </w:numPr>
              <w:spacing w:after="0" w:line="240" w:lineRule="auto"/>
              <w:rPr>
                <w:rFonts w:ascii="Verdana" w:hAnsi="Verdana"/>
                <w:lang w:val="nn-NO"/>
              </w:rPr>
            </w:pPr>
            <w:r w:rsidRPr="00DC13BE">
              <w:rPr>
                <w:rFonts w:ascii="Verdana" w:hAnsi="Verdana"/>
              </w:rPr>
              <w:t>skrive tekster med tema og fagterminologi som er tilpasset eget utdanningsprogram etter mønster fra ulike eksempeltekster</w:t>
            </w:r>
          </w:p>
          <w:p w14:paraId="497C871D" w14:textId="77777777" w:rsidR="00295BE6" w:rsidRPr="00DC13BE" w:rsidRDefault="00295BE6" w:rsidP="00295BE6">
            <w:pPr>
              <w:pStyle w:val="Listeavsnitt"/>
              <w:numPr>
                <w:ilvl w:val="0"/>
                <w:numId w:val="2"/>
              </w:numPr>
              <w:spacing w:after="0" w:line="240" w:lineRule="auto"/>
              <w:rPr>
                <w:rFonts w:ascii="Verdana" w:hAnsi="Verdana"/>
                <w:lang w:val="nn-NO"/>
              </w:rPr>
            </w:pPr>
            <w:r w:rsidRPr="00DC13BE">
              <w:rPr>
                <w:rFonts w:ascii="Verdana" w:hAnsi="Verdana"/>
              </w:rPr>
              <w:t>tilpasse språk og uttrykksmåter til ulike skrivesituasjoner i skole, samfunn og arbeidsliv</w:t>
            </w:r>
          </w:p>
          <w:p w14:paraId="49582E17" w14:textId="77777777" w:rsidR="00295BE6" w:rsidRPr="00DC13BE" w:rsidRDefault="00295BE6" w:rsidP="00295BE6">
            <w:pPr>
              <w:pStyle w:val="Listeavsnitt"/>
              <w:numPr>
                <w:ilvl w:val="0"/>
                <w:numId w:val="2"/>
              </w:numPr>
              <w:spacing w:after="0" w:line="240" w:lineRule="auto"/>
              <w:rPr>
                <w:rFonts w:ascii="Verdana" w:hAnsi="Verdana"/>
              </w:rPr>
            </w:pPr>
            <w:r w:rsidRPr="00DC13BE">
              <w:rPr>
                <w:rFonts w:ascii="Verdana" w:hAnsi="Verdana"/>
              </w:rPr>
              <w:t xml:space="preserve">vurdere </w:t>
            </w:r>
            <w:proofErr w:type="gramStart"/>
            <w:r w:rsidRPr="00DC13BE">
              <w:rPr>
                <w:rFonts w:ascii="Verdana" w:hAnsi="Verdana"/>
              </w:rPr>
              <w:t>og</w:t>
            </w:r>
            <w:proofErr w:type="gramEnd"/>
            <w:r w:rsidRPr="00DC13BE">
              <w:rPr>
                <w:rFonts w:ascii="Verdana" w:hAnsi="Verdana"/>
              </w:rPr>
              <w:t xml:space="preserve"> revidere egne tekster ut fra faglige kriterier</w:t>
            </w:r>
          </w:p>
          <w:p w14:paraId="56ECF7EE" w14:textId="77777777" w:rsidR="00295BE6" w:rsidRPr="00DC13BE" w:rsidRDefault="00295BE6" w:rsidP="00295BE6">
            <w:pPr>
              <w:pStyle w:val="Listeavsnitt"/>
              <w:numPr>
                <w:ilvl w:val="0"/>
                <w:numId w:val="2"/>
              </w:numPr>
              <w:spacing w:after="0" w:line="240" w:lineRule="auto"/>
              <w:rPr>
                <w:rFonts w:ascii="Verdana" w:hAnsi="Verdana"/>
              </w:rPr>
            </w:pPr>
            <w:r w:rsidRPr="00DC13BE">
              <w:rPr>
                <w:rFonts w:ascii="Verdana" w:hAnsi="Verdana"/>
              </w:rPr>
              <w:t xml:space="preserve">innhente, vurdere og bruke fagstoff fra digitale kilder i arbeidet med egne tekster, og følge regler for personvern </w:t>
            </w:r>
            <w:r w:rsidRPr="00DC13BE">
              <w:rPr>
                <w:rFonts w:ascii="Verdana" w:hAnsi="Verdana"/>
              </w:rPr>
              <w:lastRenderedPageBreak/>
              <w:t xml:space="preserve">og opphavsrett </w:t>
            </w:r>
          </w:p>
          <w:p w14:paraId="5BF03B8D" w14:textId="77777777" w:rsidR="00295BE6" w:rsidRPr="00DC13BE" w:rsidRDefault="00295BE6" w:rsidP="00295BE6">
            <w:pPr>
              <w:pStyle w:val="Listeavsnitt"/>
              <w:numPr>
                <w:ilvl w:val="0"/>
                <w:numId w:val="2"/>
              </w:numPr>
              <w:spacing w:after="0" w:line="240" w:lineRule="auto"/>
              <w:rPr>
                <w:rFonts w:ascii="Verdana" w:hAnsi="Verdana"/>
              </w:rPr>
            </w:pPr>
            <w:r w:rsidRPr="00DC13BE">
              <w:rPr>
                <w:rFonts w:ascii="Verdana" w:hAnsi="Verdana" w:cstheme="minorHAnsi"/>
                <w:iCs/>
              </w:rPr>
              <w:t>mestre språklige formkrav på hovedmålet</w:t>
            </w:r>
          </w:p>
          <w:p w14:paraId="2A29851D" w14:textId="77777777" w:rsidR="00295BE6" w:rsidRPr="00DC13BE" w:rsidRDefault="00295BE6" w:rsidP="008E5082">
            <w:pPr>
              <w:pStyle w:val="Listeavsnitt"/>
              <w:ind w:left="1440"/>
              <w:rPr>
                <w:rFonts w:ascii="Verdana" w:eastAsia="Times New Roman" w:hAnsi="Verdana" w:cs="Times New Roman"/>
              </w:rPr>
            </w:pPr>
          </w:p>
        </w:tc>
      </w:tr>
      <w:tr w:rsidR="00295BE6" w:rsidRPr="00DC13BE" w14:paraId="48E4C575" w14:textId="77777777" w:rsidTr="000E70CF">
        <w:tc>
          <w:tcPr>
            <w:tcW w:w="2175" w:type="dxa"/>
          </w:tcPr>
          <w:p w14:paraId="76E1F5F6" w14:textId="77777777" w:rsidR="00295BE6" w:rsidRPr="00DC13BE" w:rsidRDefault="00295BE6" w:rsidP="008E5082">
            <w:pPr>
              <w:rPr>
                <w:rFonts w:ascii="Verdana" w:hAnsi="Verdana"/>
                <w:sz w:val="22"/>
              </w:rPr>
            </w:pPr>
          </w:p>
        </w:tc>
        <w:tc>
          <w:tcPr>
            <w:tcW w:w="1335" w:type="dxa"/>
            <w:gridSpan w:val="3"/>
          </w:tcPr>
          <w:p w14:paraId="55A5E71C" w14:textId="77777777" w:rsidR="00295BE6" w:rsidRPr="00DC13BE" w:rsidRDefault="00295BE6" w:rsidP="008E5082">
            <w:pPr>
              <w:rPr>
                <w:rFonts w:ascii="Verdana" w:hAnsi="Verdana"/>
                <w:sz w:val="22"/>
              </w:rPr>
            </w:pPr>
            <w:r w:rsidRPr="00DC13BE">
              <w:rPr>
                <w:rFonts w:ascii="Verdana" w:hAnsi="Verdana"/>
                <w:sz w:val="22"/>
              </w:rPr>
              <w:t>6</w:t>
            </w:r>
          </w:p>
        </w:tc>
        <w:tc>
          <w:tcPr>
            <w:tcW w:w="3119" w:type="dxa"/>
          </w:tcPr>
          <w:p w14:paraId="58A00A0B"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3</w:t>
            </w:r>
          </w:p>
        </w:tc>
        <w:tc>
          <w:tcPr>
            <w:tcW w:w="7513" w:type="dxa"/>
          </w:tcPr>
          <w:p w14:paraId="0EAE1EEB" w14:textId="77777777" w:rsidR="00295BE6" w:rsidRPr="00DC13BE" w:rsidRDefault="00295BE6" w:rsidP="008E5082">
            <w:pPr>
              <w:pStyle w:val="Listeavsnitt"/>
              <w:ind w:left="1440"/>
              <w:rPr>
                <w:rFonts w:ascii="Verdana" w:hAnsi="Verdana"/>
              </w:rPr>
            </w:pPr>
          </w:p>
        </w:tc>
      </w:tr>
      <w:tr w:rsidR="00295BE6" w:rsidRPr="00DC13BE" w14:paraId="7256F01E" w14:textId="77777777" w:rsidTr="000E70CF">
        <w:tc>
          <w:tcPr>
            <w:tcW w:w="2175" w:type="dxa"/>
          </w:tcPr>
          <w:p w14:paraId="0B77FA2A" w14:textId="77777777" w:rsidR="00295BE6" w:rsidRPr="00DC13BE" w:rsidRDefault="00295BE6" w:rsidP="008E5082">
            <w:pPr>
              <w:rPr>
                <w:rFonts w:ascii="Verdana" w:hAnsi="Verdana"/>
                <w:sz w:val="22"/>
              </w:rPr>
            </w:pPr>
          </w:p>
        </w:tc>
        <w:tc>
          <w:tcPr>
            <w:tcW w:w="1335" w:type="dxa"/>
            <w:gridSpan w:val="3"/>
          </w:tcPr>
          <w:p w14:paraId="14C4DCE0" w14:textId="77777777" w:rsidR="00295BE6" w:rsidRPr="00DC13BE" w:rsidRDefault="00295BE6" w:rsidP="008E5082">
            <w:pPr>
              <w:rPr>
                <w:rFonts w:ascii="Verdana" w:hAnsi="Verdana"/>
                <w:sz w:val="22"/>
              </w:rPr>
            </w:pPr>
            <w:r w:rsidRPr="00DC13BE">
              <w:rPr>
                <w:rFonts w:ascii="Verdana" w:hAnsi="Verdana"/>
                <w:sz w:val="22"/>
              </w:rPr>
              <w:t>7</w:t>
            </w:r>
          </w:p>
        </w:tc>
        <w:tc>
          <w:tcPr>
            <w:tcW w:w="3119" w:type="dxa"/>
          </w:tcPr>
          <w:p w14:paraId="5F5A3904" w14:textId="77777777" w:rsidR="00295BE6" w:rsidRPr="00DC13BE" w:rsidRDefault="00295BE6" w:rsidP="008E5082">
            <w:pPr>
              <w:rPr>
                <w:rFonts w:ascii="Verdana" w:hAnsi="Verdana"/>
                <w:sz w:val="22"/>
              </w:rPr>
            </w:pPr>
            <w:proofErr w:type="spellStart"/>
            <w:r w:rsidRPr="00DC13BE">
              <w:rPr>
                <w:rFonts w:ascii="Verdana" w:hAnsi="Verdana"/>
                <w:sz w:val="22"/>
              </w:rPr>
              <w:t>Kap</w:t>
            </w:r>
            <w:proofErr w:type="spellEnd"/>
            <w:r w:rsidRPr="00DC13BE">
              <w:rPr>
                <w:rFonts w:ascii="Verdana" w:hAnsi="Verdana"/>
                <w:sz w:val="22"/>
              </w:rPr>
              <w:t>. 3</w:t>
            </w:r>
          </w:p>
        </w:tc>
        <w:tc>
          <w:tcPr>
            <w:tcW w:w="7513" w:type="dxa"/>
          </w:tcPr>
          <w:p w14:paraId="234A3EC6" w14:textId="77777777" w:rsidR="00295BE6" w:rsidRPr="00DC13BE" w:rsidRDefault="00295BE6" w:rsidP="008E5082">
            <w:pPr>
              <w:rPr>
                <w:rFonts w:ascii="Verdana" w:hAnsi="Verdana"/>
                <w:sz w:val="22"/>
              </w:rPr>
            </w:pPr>
          </w:p>
        </w:tc>
      </w:tr>
      <w:tr w:rsidR="00295BE6" w:rsidRPr="00DC13BE" w14:paraId="4174A37F" w14:textId="77777777" w:rsidTr="000E70CF">
        <w:trPr>
          <w:gridAfter w:val="1"/>
          <w:wAfter w:w="7513" w:type="dxa"/>
        </w:trPr>
        <w:tc>
          <w:tcPr>
            <w:tcW w:w="2175" w:type="dxa"/>
          </w:tcPr>
          <w:p w14:paraId="0C46A5F7" w14:textId="77777777" w:rsidR="00295BE6" w:rsidRPr="00DC13BE" w:rsidRDefault="00295BE6" w:rsidP="008E5082">
            <w:pPr>
              <w:rPr>
                <w:rFonts w:ascii="Verdana" w:hAnsi="Verdana"/>
                <w:sz w:val="22"/>
              </w:rPr>
            </w:pPr>
          </w:p>
        </w:tc>
        <w:tc>
          <w:tcPr>
            <w:tcW w:w="4454" w:type="dxa"/>
            <w:gridSpan w:val="4"/>
          </w:tcPr>
          <w:p w14:paraId="0D5999F9" w14:textId="77777777" w:rsidR="00295BE6" w:rsidRPr="000E70CF" w:rsidRDefault="00295BE6" w:rsidP="008E5082">
            <w:pPr>
              <w:rPr>
                <w:rFonts w:ascii="Verdana" w:hAnsi="Verdana"/>
                <w:i/>
                <w:sz w:val="22"/>
              </w:rPr>
            </w:pPr>
            <w:proofErr w:type="gramStart"/>
            <w:r w:rsidRPr="000E70CF">
              <w:rPr>
                <w:rFonts w:ascii="Verdana" w:hAnsi="Verdana"/>
                <w:i/>
                <w:sz w:val="22"/>
              </w:rPr>
              <w:t>8                   Vinterferie</w:t>
            </w:r>
            <w:proofErr w:type="gramEnd"/>
          </w:p>
        </w:tc>
      </w:tr>
      <w:tr w:rsidR="00295BE6" w:rsidRPr="00DC13BE" w14:paraId="1861E814" w14:textId="77777777" w:rsidTr="000E70CF">
        <w:tc>
          <w:tcPr>
            <w:tcW w:w="2175" w:type="dxa"/>
          </w:tcPr>
          <w:p w14:paraId="32B12843" w14:textId="77777777" w:rsidR="00295BE6" w:rsidRPr="00DC13BE" w:rsidRDefault="00295BE6" w:rsidP="008E5082">
            <w:pPr>
              <w:rPr>
                <w:rFonts w:ascii="Verdana" w:hAnsi="Verdana"/>
                <w:sz w:val="22"/>
              </w:rPr>
            </w:pPr>
            <w:r w:rsidRPr="00DC13BE">
              <w:rPr>
                <w:rFonts w:ascii="Verdana" w:hAnsi="Verdana"/>
                <w:sz w:val="22"/>
              </w:rPr>
              <w:t>Mars</w:t>
            </w:r>
          </w:p>
        </w:tc>
        <w:tc>
          <w:tcPr>
            <w:tcW w:w="1194" w:type="dxa"/>
            <w:gridSpan w:val="2"/>
          </w:tcPr>
          <w:p w14:paraId="5162661C" w14:textId="77777777" w:rsidR="00295BE6" w:rsidRPr="00DC13BE" w:rsidRDefault="00295BE6" w:rsidP="008E5082">
            <w:pPr>
              <w:rPr>
                <w:rFonts w:ascii="Verdana" w:hAnsi="Verdana"/>
                <w:sz w:val="22"/>
              </w:rPr>
            </w:pPr>
            <w:r w:rsidRPr="00DC13BE">
              <w:rPr>
                <w:rFonts w:ascii="Verdana" w:hAnsi="Verdana"/>
                <w:sz w:val="22"/>
              </w:rPr>
              <w:t>9</w:t>
            </w:r>
          </w:p>
        </w:tc>
        <w:tc>
          <w:tcPr>
            <w:tcW w:w="3260" w:type="dxa"/>
            <w:gridSpan w:val="2"/>
          </w:tcPr>
          <w:p w14:paraId="46F41CDC" w14:textId="77777777" w:rsidR="00295BE6" w:rsidRPr="00DC13BE" w:rsidRDefault="00295BE6" w:rsidP="008E5082">
            <w:pPr>
              <w:rPr>
                <w:rFonts w:ascii="Verdana" w:hAnsi="Verdana"/>
                <w:sz w:val="22"/>
                <w:lang w:val="nn-NO"/>
              </w:rPr>
            </w:pPr>
            <w:r w:rsidRPr="00DC13BE">
              <w:rPr>
                <w:rFonts w:ascii="Verdana" w:hAnsi="Verdana"/>
                <w:sz w:val="22"/>
                <w:lang w:val="nn-NO"/>
              </w:rPr>
              <w:t>Kap. 3</w:t>
            </w:r>
          </w:p>
        </w:tc>
        <w:tc>
          <w:tcPr>
            <w:tcW w:w="7513" w:type="dxa"/>
          </w:tcPr>
          <w:p w14:paraId="1E03F1DA" w14:textId="77777777" w:rsidR="00295BE6" w:rsidRPr="00DC13BE" w:rsidRDefault="00295BE6" w:rsidP="008E5082">
            <w:pPr>
              <w:pStyle w:val="Listeavsnitt"/>
              <w:rPr>
                <w:rFonts w:ascii="Verdana" w:hAnsi="Verdana"/>
              </w:rPr>
            </w:pPr>
          </w:p>
        </w:tc>
      </w:tr>
      <w:tr w:rsidR="00295BE6" w:rsidRPr="00DC13BE" w14:paraId="0F1751A0" w14:textId="77777777" w:rsidTr="000E70CF">
        <w:tc>
          <w:tcPr>
            <w:tcW w:w="2175" w:type="dxa"/>
          </w:tcPr>
          <w:p w14:paraId="7F10FD5C" w14:textId="77777777" w:rsidR="00295BE6" w:rsidRPr="00DC13BE" w:rsidRDefault="00295BE6" w:rsidP="008E5082">
            <w:pPr>
              <w:rPr>
                <w:rFonts w:ascii="Verdana" w:hAnsi="Verdana"/>
                <w:sz w:val="22"/>
              </w:rPr>
            </w:pPr>
          </w:p>
        </w:tc>
        <w:tc>
          <w:tcPr>
            <w:tcW w:w="1194" w:type="dxa"/>
            <w:gridSpan w:val="2"/>
          </w:tcPr>
          <w:p w14:paraId="49D4B82B" w14:textId="77777777" w:rsidR="00295BE6" w:rsidRPr="00DC13BE" w:rsidRDefault="00295BE6" w:rsidP="008E5082">
            <w:pPr>
              <w:rPr>
                <w:rFonts w:ascii="Verdana" w:hAnsi="Verdana"/>
                <w:sz w:val="22"/>
                <w:lang w:val="nn-NO"/>
              </w:rPr>
            </w:pPr>
            <w:r w:rsidRPr="00DC13BE">
              <w:rPr>
                <w:rFonts w:ascii="Verdana" w:hAnsi="Verdana"/>
                <w:sz w:val="22"/>
                <w:lang w:val="nn-NO"/>
              </w:rPr>
              <w:t>10</w:t>
            </w:r>
          </w:p>
        </w:tc>
        <w:tc>
          <w:tcPr>
            <w:tcW w:w="3260" w:type="dxa"/>
            <w:gridSpan w:val="2"/>
          </w:tcPr>
          <w:p w14:paraId="00AA2C4E" w14:textId="77777777" w:rsidR="00295BE6" w:rsidRPr="00DC13BE" w:rsidRDefault="00295BE6" w:rsidP="008E5082">
            <w:pPr>
              <w:rPr>
                <w:rFonts w:ascii="Verdana" w:hAnsi="Verdana"/>
                <w:sz w:val="22"/>
                <w:lang w:val="nn-NO"/>
              </w:rPr>
            </w:pPr>
            <w:r w:rsidRPr="00DC13BE">
              <w:rPr>
                <w:rFonts w:ascii="Verdana" w:hAnsi="Verdana"/>
                <w:sz w:val="22"/>
                <w:lang w:val="nn-NO"/>
              </w:rPr>
              <w:t>Kap. 3</w:t>
            </w:r>
          </w:p>
        </w:tc>
        <w:tc>
          <w:tcPr>
            <w:tcW w:w="7513" w:type="dxa"/>
          </w:tcPr>
          <w:p w14:paraId="1B726848" w14:textId="77777777" w:rsidR="00295BE6" w:rsidRPr="00DC13BE" w:rsidRDefault="00295BE6" w:rsidP="008E5082">
            <w:pPr>
              <w:rPr>
                <w:rFonts w:ascii="Verdana" w:hAnsi="Verdana"/>
                <w:sz w:val="22"/>
                <w:lang w:val="nn-NO"/>
              </w:rPr>
            </w:pPr>
          </w:p>
        </w:tc>
      </w:tr>
      <w:tr w:rsidR="00295BE6" w:rsidRPr="00DC13BE" w14:paraId="6321B394" w14:textId="77777777" w:rsidTr="000E70CF">
        <w:tc>
          <w:tcPr>
            <w:tcW w:w="2175" w:type="dxa"/>
          </w:tcPr>
          <w:p w14:paraId="0CA32056" w14:textId="77777777" w:rsidR="00295BE6" w:rsidRPr="00DC13BE" w:rsidRDefault="00295BE6" w:rsidP="008E5082">
            <w:pPr>
              <w:rPr>
                <w:rFonts w:ascii="Verdana" w:hAnsi="Verdana"/>
                <w:sz w:val="22"/>
                <w:lang w:val="nn-NO"/>
              </w:rPr>
            </w:pPr>
          </w:p>
        </w:tc>
        <w:tc>
          <w:tcPr>
            <w:tcW w:w="1194" w:type="dxa"/>
            <w:gridSpan w:val="2"/>
          </w:tcPr>
          <w:p w14:paraId="691C3DB9" w14:textId="77777777" w:rsidR="00295BE6" w:rsidRPr="00DC13BE" w:rsidRDefault="00295BE6" w:rsidP="008E5082">
            <w:pPr>
              <w:rPr>
                <w:rFonts w:ascii="Verdana" w:hAnsi="Verdana"/>
                <w:sz w:val="22"/>
                <w:lang w:val="nn-NO"/>
              </w:rPr>
            </w:pPr>
            <w:r w:rsidRPr="00DC13BE">
              <w:rPr>
                <w:rFonts w:ascii="Verdana" w:hAnsi="Verdana"/>
                <w:sz w:val="22"/>
                <w:lang w:val="nn-NO"/>
              </w:rPr>
              <w:t>11</w:t>
            </w:r>
          </w:p>
        </w:tc>
        <w:tc>
          <w:tcPr>
            <w:tcW w:w="3260" w:type="dxa"/>
            <w:gridSpan w:val="2"/>
          </w:tcPr>
          <w:p w14:paraId="6045C0BB" w14:textId="77777777" w:rsidR="00295BE6" w:rsidRPr="00DC13BE" w:rsidRDefault="00295BE6" w:rsidP="008E5082">
            <w:pPr>
              <w:rPr>
                <w:rFonts w:ascii="Verdana" w:hAnsi="Verdana"/>
                <w:b/>
                <w:sz w:val="22"/>
                <w:lang w:val="nn-NO"/>
              </w:rPr>
            </w:pPr>
            <w:r w:rsidRPr="00DC13BE">
              <w:rPr>
                <w:rFonts w:ascii="Verdana" w:hAnsi="Verdana"/>
                <w:b/>
                <w:sz w:val="22"/>
                <w:lang w:val="nn-NO"/>
              </w:rPr>
              <w:t>Kapittel 5:</w:t>
            </w:r>
            <w:r w:rsidRPr="00DC13BE">
              <w:rPr>
                <w:rFonts w:ascii="Verdana" w:hAnsi="Verdana"/>
                <w:sz w:val="22"/>
                <w:lang w:val="nn-NO"/>
              </w:rPr>
              <w:t xml:space="preserve"> </w:t>
            </w:r>
            <w:r w:rsidRPr="00DC13BE">
              <w:rPr>
                <w:rFonts w:ascii="Verdana" w:hAnsi="Verdana"/>
                <w:b/>
                <w:sz w:val="22"/>
                <w:lang w:val="nn-NO"/>
              </w:rPr>
              <w:t>Særtrekk ved norsk og andre språk</w:t>
            </w:r>
          </w:p>
          <w:p w14:paraId="0696A888" w14:textId="77777777" w:rsidR="000E70CF" w:rsidRDefault="000E70CF" w:rsidP="008E5082">
            <w:pPr>
              <w:rPr>
                <w:rFonts w:ascii="Verdana" w:hAnsi="Verdana"/>
                <w:sz w:val="22"/>
                <w:lang w:val="nn-NO"/>
              </w:rPr>
            </w:pPr>
          </w:p>
          <w:p w14:paraId="6EFFBF17" w14:textId="77777777" w:rsidR="00295BE6" w:rsidRPr="000E70CF" w:rsidRDefault="00295BE6" w:rsidP="008E5082">
            <w:pPr>
              <w:rPr>
                <w:rFonts w:ascii="Verdana" w:hAnsi="Verdana"/>
                <w:sz w:val="22"/>
                <w:lang w:val="nn-NO"/>
              </w:rPr>
            </w:pPr>
            <w:r w:rsidRPr="000E70CF">
              <w:rPr>
                <w:rFonts w:ascii="Verdana" w:hAnsi="Verdana"/>
                <w:sz w:val="22"/>
                <w:lang w:val="nn-NO"/>
              </w:rPr>
              <w:t>s. 68–79</w:t>
            </w:r>
          </w:p>
          <w:p w14:paraId="10CAFF3A" w14:textId="77777777" w:rsidR="00295BE6" w:rsidRPr="00DC13BE" w:rsidRDefault="00295BE6" w:rsidP="008E5082">
            <w:pPr>
              <w:rPr>
                <w:rFonts w:ascii="Verdana" w:hAnsi="Verdana"/>
                <w:sz w:val="22"/>
              </w:rPr>
            </w:pPr>
            <w:r w:rsidRPr="00DC13BE">
              <w:rPr>
                <w:rFonts w:ascii="Verdana" w:hAnsi="Verdana"/>
                <w:sz w:val="22"/>
              </w:rPr>
              <w:t>Igangsettere, aktiviteter og forslag til vurdering: Se “Ta kapitlet i bruk”</w:t>
            </w:r>
          </w:p>
          <w:p w14:paraId="56AE1196" w14:textId="77777777" w:rsidR="00295BE6" w:rsidRPr="00DC13BE" w:rsidRDefault="00295BE6" w:rsidP="008E5082">
            <w:pPr>
              <w:tabs>
                <w:tab w:val="left" w:pos="1336"/>
              </w:tabs>
              <w:rPr>
                <w:rFonts w:ascii="Verdana" w:hAnsi="Verdana"/>
                <w:sz w:val="22"/>
                <w:lang w:val="nn-NO"/>
              </w:rPr>
            </w:pPr>
          </w:p>
        </w:tc>
        <w:tc>
          <w:tcPr>
            <w:tcW w:w="7513" w:type="dxa"/>
          </w:tcPr>
          <w:p w14:paraId="6EE58633" w14:textId="77777777" w:rsidR="00295BE6" w:rsidRPr="00DC13BE" w:rsidRDefault="00295BE6" w:rsidP="00295BE6">
            <w:pPr>
              <w:pStyle w:val="Listeavsnitt"/>
              <w:numPr>
                <w:ilvl w:val="0"/>
                <w:numId w:val="4"/>
              </w:numPr>
              <w:spacing w:after="0" w:line="240" w:lineRule="auto"/>
              <w:rPr>
                <w:rFonts w:ascii="Verdana" w:eastAsia="Times New Roman" w:hAnsi="Verdana" w:cs="Times New Roman"/>
                <w:bCs/>
                <w:color w:val="000000"/>
              </w:rPr>
            </w:pPr>
            <w:r w:rsidRPr="00DC13BE">
              <w:rPr>
                <w:rFonts w:ascii="Verdana" w:hAnsi="Verdana"/>
              </w:rPr>
              <w:t>beskrive grammatiske særtrekk i norsk og sammenligne med andre språk</w:t>
            </w:r>
          </w:p>
          <w:p w14:paraId="765A4324" w14:textId="77777777" w:rsidR="00295BE6" w:rsidRPr="00DC13BE" w:rsidRDefault="00295BE6" w:rsidP="00295BE6">
            <w:pPr>
              <w:pStyle w:val="Listeavsnitt"/>
              <w:numPr>
                <w:ilvl w:val="0"/>
                <w:numId w:val="4"/>
              </w:numPr>
              <w:spacing w:after="0" w:line="240" w:lineRule="auto"/>
              <w:rPr>
                <w:rFonts w:ascii="Verdana" w:eastAsia="Times New Roman" w:hAnsi="Verdana" w:cs="Times New Roman"/>
                <w:bCs/>
                <w:color w:val="000000"/>
              </w:rPr>
            </w:pPr>
            <w:r w:rsidRPr="00DC13BE">
              <w:rPr>
                <w:rFonts w:ascii="Verdana" w:hAnsi="Verdana" w:cstheme="minorHAnsi"/>
                <w:iCs/>
              </w:rPr>
              <w:t>mestre språklige formkrav på hovedmålet</w:t>
            </w:r>
          </w:p>
          <w:p w14:paraId="7FCEBC94" w14:textId="77777777" w:rsidR="00295BE6" w:rsidRPr="00DC13BE" w:rsidRDefault="00295BE6" w:rsidP="008E5082">
            <w:pPr>
              <w:pStyle w:val="Listeavsnitt"/>
              <w:ind w:left="1440"/>
              <w:rPr>
                <w:rFonts w:ascii="Verdana" w:eastAsia="Times New Roman" w:hAnsi="Verdana" w:cs="Times New Roman"/>
                <w:bCs/>
                <w:color w:val="000000"/>
              </w:rPr>
            </w:pPr>
          </w:p>
          <w:p w14:paraId="39256763" w14:textId="77777777" w:rsidR="00295BE6" w:rsidRPr="00DC13BE" w:rsidRDefault="00295BE6" w:rsidP="00295BE6">
            <w:pPr>
              <w:pStyle w:val="Listeavsnitt"/>
              <w:numPr>
                <w:ilvl w:val="0"/>
                <w:numId w:val="4"/>
              </w:numPr>
              <w:spacing w:after="0" w:line="240" w:lineRule="auto"/>
              <w:rPr>
                <w:rFonts w:ascii="Verdana" w:eastAsia="Times New Roman" w:hAnsi="Verdana" w:cs="Times New Roman"/>
                <w:bCs/>
                <w:color w:val="000000"/>
              </w:rPr>
            </w:pPr>
            <w:r w:rsidRPr="00DC13BE">
              <w:rPr>
                <w:rFonts w:ascii="Verdana" w:hAnsi="Verdana"/>
              </w:rPr>
              <w:t xml:space="preserve">gi eksempler på </w:t>
            </w:r>
            <w:proofErr w:type="spellStart"/>
            <w:r w:rsidRPr="00DC13BE">
              <w:rPr>
                <w:rFonts w:ascii="Verdana" w:hAnsi="Verdana"/>
              </w:rPr>
              <w:t>flerspråklighet</w:t>
            </w:r>
            <w:proofErr w:type="spellEnd"/>
            <w:r w:rsidRPr="00DC13BE">
              <w:rPr>
                <w:rFonts w:ascii="Verdana" w:hAnsi="Verdana"/>
              </w:rPr>
              <w:t xml:space="preserve"> </w:t>
            </w:r>
            <w:proofErr w:type="gramStart"/>
            <w:r w:rsidRPr="00DC13BE">
              <w:rPr>
                <w:rFonts w:ascii="Verdana" w:hAnsi="Verdana"/>
              </w:rPr>
              <w:t>og</w:t>
            </w:r>
            <w:proofErr w:type="gramEnd"/>
            <w:r w:rsidRPr="00DC13BE">
              <w:rPr>
                <w:rFonts w:ascii="Verdana" w:hAnsi="Verdana"/>
              </w:rPr>
              <w:t xml:space="preserve"> drøfte fordeler og utfordringer i flerspråklige samfunn</w:t>
            </w:r>
          </w:p>
          <w:p w14:paraId="6AFC10E9" w14:textId="77777777" w:rsidR="00295BE6" w:rsidRPr="00DC13BE" w:rsidRDefault="00295BE6" w:rsidP="008E5082">
            <w:pPr>
              <w:pStyle w:val="Listeavsnitt"/>
              <w:ind w:left="1440"/>
              <w:rPr>
                <w:rFonts w:ascii="Verdana" w:hAnsi="Verdana"/>
                <w:lang w:val="nn-NO"/>
              </w:rPr>
            </w:pPr>
          </w:p>
        </w:tc>
      </w:tr>
      <w:tr w:rsidR="00295BE6" w:rsidRPr="00DC13BE" w14:paraId="128ED1D9" w14:textId="77777777" w:rsidTr="000E70CF">
        <w:tc>
          <w:tcPr>
            <w:tcW w:w="2175" w:type="dxa"/>
          </w:tcPr>
          <w:p w14:paraId="1EF3150D" w14:textId="77777777" w:rsidR="00295BE6" w:rsidRPr="00DC13BE" w:rsidRDefault="00295BE6" w:rsidP="008E5082">
            <w:pPr>
              <w:rPr>
                <w:rFonts w:ascii="Verdana" w:hAnsi="Verdana"/>
                <w:sz w:val="22"/>
                <w:lang w:val="nn-NO"/>
              </w:rPr>
            </w:pPr>
          </w:p>
        </w:tc>
        <w:tc>
          <w:tcPr>
            <w:tcW w:w="1194" w:type="dxa"/>
            <w:gridSpan w:val="2"/>
          </w:tcPr>
          <w:p w14:paraId="6E7B56DB" w14:textId="77777777" w:rsidR="00295BE6" w:rsidRPr="00DC13BE" w:rsidRDefault="00295BE6" w:rsidP="008E5082">
            <w:pPr>
              <w:rPr>
                <w:rFonts w:ascii="Verdana" w:hAnsi="Verdana"/>
                <w:sz w:val="22"/>
              </w:rPr>
            </w:pPr>
            <w:r w:rsidRPr="00DC13BE">
              <w:rPr>
                <w:rFonts w:ascii="Verdana" w:hAnsi="Verdana"/>
                <w:sz w:val="22"/>
              </w:rPr>
              <w:t>12</w:t>
            </w:r>
          </w:p>
        </w:tc>
        <w:tc>
          <w:tcPr>
            <w:tcW w:w="3260" w:type="dxa"/>
            <w:gridSpan w:val="2"/>
          </w:tcPr>
          <w:p w14:paraId="0CC0062C" w14:textId="77777777" w:rsidR="00295BE6" w:rsidRPr="00DC13BE" w:rsidRDefault="00295BE6" w:rsidP="008E5082">
            <w:pPr>
              <w:rPr>
                <w:rFonts w:ascii="Verdana" w:hAnsi="Verdana"/>
                <w:sz w:val="22"/>
              </w:rPr>
            </w:pPr>
          </w:p>
        </w:tc>
        <w:tc>
          <w:tcPr>
            <w:tcW w:w="7513" w:type="dxa"/>
          </w:tcPr>
          <w:p w14:paraId="3DB98E24" w14:textId="77777777" w:rsidR="00295BE6" w:rsidRPr="00DC13BE" w:rsidRDefault="00295BE6" w:rsidP="008E5082">
            <w:pPr>
              <w:pStyle w:val="Listeavsnitt"/>
              <w:rPr>
                <w:rFonts w:ascii="Verdana" w:hAnsi="Verdana"/>
              </w:rPr>
            </w:pPr>
          </w:p>
        </w:tc>
      </w:tr>
      <w:tr w:rsidR="00295BE6" w:rsidRPr="00DC13BE" w14:paraId="243942DF" w14:textId="77777777" w:rsidTr="000E70CF">
        <w:trPr>
          <w:gridAfter w:val="5"/>
          <w:wAfter w:w="11967" w:type="dxa"/>
        </w:trPr>
        <w:tc>
          <w:tcPr>
            <w:tcW w:w="2175" w:type="dxa"/>
          </w:tcPr>
          <w:p w14:paraId="0C153259" w14:textId="77777777" w:rsidR="00295BE6" w:rsidRPr="00DC13BE" w:rsidRDefault="00295BE6" w:rsidP="008E5082">
            <w:pPr>
              <w:rPr>
                <w:rFonts w:ascii="Verdana" w:hAnsi="Verdana"/>
                <w:sz w:val="22"/>
              </w:rPr>
            </w:pPr>
          </w:p>
        </w:tc>
      </w:tr>
      <w:tr w:rsidR="00295BE6" w:rsidRPr="00DC13BE" w14:paraId="5AD7DA55" w14:textId="77777777" w:rsidTr="000E70CF">
        <w:tc>
          <w:tcPr>
            <w:tcW w:w="2175" w:type="dxa"/>
          </w:tcPr>
          <w:p w14:paraId="43C723E0" w14:textId="77777777" w:rsidR="00295BE6" w:rsidRPr="00DC13BE" w:rsidRDefault="00295BE6" w:rsidP="008E5082">
            <w:pPr>
              <w:rPr>
                <w:rFonts w:ascii="Verdana" w:hAnsi="Verdana"/>
                <w:sz w:val="22"/>
                <w:lang w:val="nn-NO"/>
              </w:rPr>
            </w:pPr>
            <w:r w:rsidRPr="00DC13BE">
              <w:rPr>
                <w:rFonts w:ascii="Verdana" w:hAnsi="Verdana"/>
                <w:sz w:val="22"/>
                <w:lang w:val="nn-NO"/>
              </w:rPr>
              <w:t>April</w:t>
            </w:r>
          </w:p>
        </w:tc>
        <w:tc>
          <w:tcPr>
            <w:tcW w:w="1194" w:type="dxa"/>
            <w:gridSpan w:val="2"/>
          </w:tcPr>
          <w:p w14:paraId="49B8316D" w14:textId="77777777" w:rsidR="00295BE6" w:rsidRPr="00DC13BE" w:rsidRDefault="00295BE6" w:rsidP="008E5082">
            <w:pPr>
              <w:rPr>
                <w:rFonts w:ascii="Verdana" w:hAnsi="Verdana"/>
                <w:sz w:val="22"/>
                <w:lang w:val="nn-NO"/>
              </w:rPr>
            </w:pPr>
            <w:r w:rsidRPr="00DC13BE">
              <w:rPr>
                <w:rFonts w:ascii="Verdana" w:hAnsi="Verdana"/>
                <w:sz w:val="22"/>
                <w:lang w:val="nn-NO"/>
              </w:rPr>
              <w:t>14</w:t>
            </w:r>
          </w:p>
        </w:tc>
        <w:tc>
          <w:tcPr>
            <w:tcW w:w="3260" w:type="dxa"/>
            <w:gridSpan w:val="2"/>
          </w:tcPr>
          <w:p w14:paraId="3A4CEF66" w14:textId="77777777" w:rsidR="00295BE6" w:rsidRPr="00DC13BE" w:rsidRDefault="00295BE6" w:rsidP="008E5082">
            <w:pPr>
              <w:rPr>
                <w:rFonts w:ascii="Verdana" w:hAnsi="Verdana"/>
                <w:sz w:val="22"/>
                <w:lang w:val="nn-NO"/>
              </w:rPr>
            </w:pPr>
          </w:p>
        </w:tc>
        <w:tc>
          <w:tcPr>
            <w:tcW w:w="7513" w:type="dxa"/>
          </w:tcPr>
          <w:p w14:paraId="3488FCDD" w14:textId="77777777" w:rsidR="00295BE6" w:rsidRPr="00DC13BE" w:rsidRDefault="00295BE6" w:rsidP="008E5082">
            <w:pPr>
              <w:rPr>
                <w:rFonts w:ascii="Verdana" w:hAnsi="Verdana"/>
                <w:sz w:val="22"/>
                <w:lang w:val="nn-NO"/>
              </w:rPr>
            </w:pPr>
          </w:p>
          <w:p w14:paraId="065977D7" w14:textId="77777777" w:rsidR="00295BE6" w:rsidRPr="00DC13BE" w:rsidRDefault="00295BE6" w:rsidP="008E5082">
            <w:pPr>
              <w:rPr>
                <w:rFonts w:ascii="Verdana" w:hAnsi="Verdana"/>
                <w:sz w:val="22"/>
                <w:lang w:val="nn-NO"/>
              </w:rPr>
            </w:pPr>
          </w:p>
          <w:p w14:paraId="31572682" w14:textId="77777777" w:rsidR="00295BE6" w:rsidRPr="00DC13BE" w:rsidRDefault="00295BE6" w:rsidP="008E5082">
            <w:pPr>
              <w:rPr>
                <w:rFonts w:ascii="Verdana" w:hAnsi="Verdana"/>
                <w:sz w:val="22"/>
                <w:lang w:val="nn-NO"/>
              </w:rPr>
            </w:pPr>
          </w:p>
          <w:p w14:paraId="776D13ED" w14:textId="77777777" w:rsidR="00295BE6" w:rsidRPr="00DC13BE" w:rsidRDefault="00295BE6" w:rsidP="008E5082">
            <w:pPr>
              <w:rPr>
                <w:rFonts w:ascii="Verdana" w:hAnsi="Verdana"/>
                <w:sz w:val="22"/>
                <w:lang w:val="nn-NO"/>
              </w:rPr>
            </w:pPr>
          </w:p>
          <w:p w14:paraId="2EA26EF9" w14:textId="77777777" w:rsidR="00295BE6" w:rsidRPr="00DC13BE" w:rsidRDefault="00295BE6" w:rsidP="008E5082">
            <w:pPr>
              <w:rPr>
                <w:rFonts w:ascii="Verdana" w:hAnsi="Verdana"/>
                <w:sz w:val="22"/>
                <w:lang w:val="nn-NO"/>
              </w:rPr>
            </w:pPr>
          </w:p>
          <w:p w14:paraId="2888144F" w14:textId="77777777" w:rsidR="00295BE6" w:rsidRPr="00DC13BE" w:rsidRDefault="00295BE6" w:rsidP="008E5082">
            <w:pPr>
              <w:rPr>
                <w:rFonts w:ascii="Verdana" w:hAnsi="Verdana"/>
                <w:sz w:val="22"/>
                <w:lang w:val="nn-NO"/>
              </w:rPr>
            </w:pPr>
          </w:p>
          <w:p w14:paraId="077FE9FA" w14:textId="77777777" w:rsidR="00295BE6" w:rsidRPr="00DC13BE" w:rsidRDefault="00295BE6" w:rsidP="008E5082">
            <w:pPr>
              <w:rPr>
                <w:rFonts w:ascii="Verdana" w:hAnsi="Verdana"/>
                <w:sz w:val="22"/>
                <w:lang w:val="nn-NO"/>
              </w:rPr>
            </w:pPr>
          </w:p>
          <w:p w14:paraId="513FD60A" w14:textId="77777777" w:rsidR="00295BE6" w:rsidRPr="00DC13BE" w:rsidRDefault="00295BE6" w:rsidP="008E5082">
            <w:pPr>
              <w:rPr>
                <w:rFonts w:ascii="Verdana" w:hAnsi="Verdana"/>
                <w:sz w:val="22"/>
                <w:lang w:val="nn-NO"/>
              </w:rPr>
            </w:pPr>
          </w:p>
          <w:p w14:paraId="19031CA5" w14:textId="77777777" w:rsidR="00295BE6" w:rsidRPr="00DC13BE" w:rsidRDefault="00295BE6" w:rsidP="008E5082">
            <w:pPr>
              <w:rPr>
                <w:rFonts w:ascii="Verdana" w:hAnsi="Verdana"/>
                <w:sz w:val="22"/>
                <w:lang w:val="nn-NO"/>
              </w:rPr>
            </w:pPr>
          </w:p>
          <w:p w14:paraId="276EA5B5" w14:textId="77777777" w:rsidR="00295BE6" w:rsidRPr="00DC13BE" w:rsidRDefault="00295BE6" w:rsidP="008E5082">
            <w:pPr>
              <w:rPr>
                <w:rFonts w:ascii="Verdana" w:hAnsi="Verdana"/>
                <w:sz w:val="22"/>
                <w:lang w:val="nn-NO"/>
              </w:rPr>
            </w:pPr>
          </w:p>
        </w:tc>
      </w:tr>
      <w:tr w:rsidR="00295BE6" w:rsidRPr="00DC13BE" w14:paraId="34290D07" w14:textId="77777777" w:rsidTr="000E70CF">
        <w:tc>
          <w:tcPr>
            <w:tcW w:w="2175" w:type="dxa"/>
          </w:tcPr>
          <w:p w14:paraId="25DFD6F5" w14:textId="77777777" w:rsidR="00295BE6" w:rsidRPr="00DC13BE" w:rsidRDefault="00295BE6" w:rsidP="008E5082">
            <w:pPr>
              <w:rPr>
                <w:rFonts w:ascii="Verdana" w:hAnsi="Verdana"/>
                <w:sz w:val="22"/>
                <w:lang w:val="nn-NO"/>
              </w:rPr>
            </w:pPr>
          </w:p>
        </w:tc>
        <w:tc>
          <w:tcPr>
            <w:tcW w:w="1194" w:type="dxa"/>
            <w:gridSpan w:val="2"/>
          </w:tcPr>
          <w:p w14:paraId="174633F2" w14:textId="77777777" w:rsidR="00295BE6" w:rsidRPr="00DC13BE" w:rsidRDefault="00295BE6" w:rsidP="008E5082">
            <w:pPr>
              <w:rPr>
                <w:rFonts w:ascii="Verdana" w:hAnsi="Verdana"/>
                <w:sz w:val="22"/>
                <w:lang w:val="nn-NO"/>
              </w:rPr>
            </w:pPr>
            <w:r w:rsidRPr="00DC13BE">
              <w:rPr>
                <w:rFonts w:ascii="Verdana" w:hAnsi="Verdana"/>
                <w:sz w:val="22"/>
                <w:lang w:val="nn-NO"/>
              </w:rPr>
              <w:t>15</w:t>
            </w:r>
          </w:p>
        </w:tc>
        <w:tc>
          <w:tcPr>
            <w:tcW w:w="3260" w:type="dxa"/>
            <w:gridSpan w:val="2"/>
          </w:tcPr>
          <w:p w14:paraId="7B439491" w14:textId="77777777" w:rsidR="00295BE6" w:rsidRPr="00DC13BE" w:rsidRDefault="00295BE6" w:rsidP="008E5082">
            <w:pPr>
              <w:rPr>
                <w:rFonts w:ascii="Verdana" w:hAnsi="Verdana"/>
                <w:sz w:val="22"/>
                <w:lang w:val="nn-NO"/>
              </w:rPr>
            </w:pPr>
          </w:p>
        </w:tc>
        <w:tc>
          <w:tcPr>
            <w:tcW w:w="7513" w:type="dxa"/>
          </w:tcPr>
          <w:p w14:paraId="6AA76DB8" w14:textId="77777777" w:rsidR="00295BE6" w:rsidRPr="00DC13BE" w:rsidRDefault="00295BE6" w:rsidP="008E5082">
            <w:pPr>
              <w:pStyle w:val="Listeavsnitt"/>
              <w:ind w:left="1440"/>
              <w:rPr>
                <w:rFonts w:ascii="Verdana" w:hAnsi="Verdana"/>
                <w:lang w:val="nn-NO"/>
              </w:rPr>
            </w:pPr>
          </w:p>
        </w:tc>
      </w:tr>
      <w:tr w:rsidR="00295BE6" w:rsidRPr="00DC13BE" w14:paraId="115DA24B" w14:textId="77777777" w:rsidTr="000E70CF">
        <w:tc>
          <w:tcPr>
            <w:tcW w:w="2175" w:type="dxa"/>
          </w:tcPr>
          <w:p w14:paraId="25E58F93" w14:textId="77777777" w:rsidR="00295BE6" w:rsidRPr="00DC13BE" w:rsidRDefault="00295BE6" w:rsidP="008E5082">
            <w:pPr>
              <w:rPr>
                <w:rFonts w:ascii="Verdana" w:hAnsi="Verdana"/>
                <w:sz w:val="22"/>
                <w:lang w:val="nn-NO"/>
              </w:rPr>
            </w:pPr>
          </w:p>
        </w:tc>
        <w:tc>
          <w:tcPr>
            <w:tcW w:w="1194" w:type="dxa"/>
            <w:gridSpan w:val="2"/>
          </w:tcPr>
          <w:p w14:paraId="72C1BF8F" w14:textId="77777777" w:rsidR="00295BE6" w:rsidRPr="00DC13BE" w:rsidRDefault="00295BE6" w:rsidP="008E5082">
            <w:pPr>
              <w:rPr>
                <w:rFonts w:ascii="Verdana" w:hAnsi="Verdana"/>
                <w:sz w:val="22"/>
                <w:lang w:val="nn-NO"/>
              </w:rPr>
            </w:pPr>
            <w:r w:rsidRPr="00DC13BE">
              <w:rPr>
                <w:rFonts w:ascii="Verdana" w:hAnsi="Verdana"/>
                <w:sz w:val="22"/>
                <w:lang w:val="nn-NO"/>
              </w:rPr>
              <w:t>16</w:t>
            </w:r>
          </w:p>
        </w:tc>
        <w:tc>
          <w:tcPr>
            <w:tcW w:w="3260" w:type="dxa"/>
            <w:gridSpan w:val="2"/>
          </w:tcPr>
          <w:p w14:paraId="0DDEC3E5" w14:textId="2DE06EA7" w:rsidR="00295BE6" w:rsidRPr="000E70CF" w:rsidRDefault="000E70CF" w:rsidP="008E5082">
            <w:pPr>
              <w:rPr>
                <w:rFonts w:ascii="Verdana" w:hAnsi="Verdana"/>
                <w:sz w:val="22"/>
                <w:lang w:val="nn-NO"/>
              </w:rPr>
            </w:pPr>
            <w:r>
              <w:rPr>
                <w:rFonts w:ascii="Verdana" w:hAnsi="Verdana"/>
                <w:sz w:val="22"/>
                <w:lang w:val="nn-NO"/>
              </w:rPr>
              <w:t>TEMA: TEKST I ORD, LYD OG BILDE</w:t>
            </w:r>
            <w:r>
              <w:rPr>
                <w:rFonts w:ascii="Verdana" w:hAnsi="Verdana"/>
                <w:sz w:val="22"/>
                <w:lang w:val="nn-NO"/>
              </w:rPr>
              <w:br/>
            </w:r>
          </w:p>
          <w:p w14:paraId="360DCDBB" w14:textId="77777777" w:rsidR="00295BE6" w:rsidRPr="00DC13BE" w:rsidRDefault="00295BE6" w:rsidP="008E5082">
            <w:pPr>
              <w:rPr>
                <w:rFonts w:ascii="Verdana" w:hAnsi="Verdana"/>
                <w:b/>
                <w:sz w:val="22"/>
                <w:lang w:val="nn-NO"/>
              </w:rPr>
            </w:pPr>
            <w:r w:rsidRPr="00DC13BE">
              <w:rPr>
                <w:rFonts w:ascii="Verdana" w:hAnsi="Verdana"/>
                <w:b/>
                <w:sz w:val="22"/>
                <w:lang w:val="nn-NO"/>
              </w:rPr>
              <w:t xml:space="preserve">Kapittel 8: </w:t>
            </w:r>
          </w:p>
          <w:p w14:paraId="4A9A58D9" w14:textId="77777777" w:rsidR="00295BE6" w:rsidRPr="00DC13BE" w:rsidRDefault="00295BE6" w:rsidP="008E5082">
            <w:pPr>
              <w:rPr>
                <w:rFonts w:ascii="Verdana" w:hAnsi="Verdana"/>
                <w:b/>
                <w:sz w:val="22"/>
                <w:lang w:val="nn-NO"/>
              </w:rPr>
            </w:pPr>
            <w:proofErr w:type="spellStart"/>
            <w:r w:rsidRPr="00DC13BE">
              <w:rPr>
                <w:rFonts w:ascii="Verdana" w:hAnsi="Verdana"/>
                <w:b/>
                <w:sz w:val="22"/>
                <w:lang w:val="nn-NO"/>
              </w:rPr>
              <w:t>Sangtekster</w:t>
            </w:r>
            <w:proofErr w:type="spellEnd"/>
            <w:r w:rsidRPr="00DC13BE">
              <w:rPr>
                <w:rFonts w:ascii="Verdana" w:hAnsi="Verdana"/>
                <w:b/>
                <w:sz w:val="22"/>
                <w:lang w:val="nn-NO"/>
              </w:rPr>
              <w:t xml:space="preserve">, </w:t>
            </w:r>
            <w:proofErr w:type="spellStart"/>
            <w:r w:rsidRPr="00DC13BE">
              <w:rPr>
                <w:rFonts w:ascii="Verdana" w:hAnsi="Verdana"/>
                <w:b/>
                <w:sz w:val="22"/>
                <w:lang w:val="nn-NO"/>
              </w:rPr>
              <w:t>musikkvideoer</w:t>
            </w:r>
            <w:proofErr w:type="spellEnd"/>
            <w:r w:rsidRPr="00DC13BE">
              <w:rPr>
                <w:rFonts w:ascii="Verdana" w:hAnsi="Verdana"/>
                <w:b/>
                <w:sz w:val="22"/>
                <w:lang w:val="nn-NO"/>
              </w:rPr>
              <w:t xml:space="preserve"> og bøker som blir til film</w:t>
            </w:r>
          </w:p>
          <w:p w14:paraId="739B74E5" w14:textId="77777777" w:rsidR="000E70CF" w:rsidRDefault="000E70CF" w:rsidP="008E5082">
            <w:pPr>
              <w:rPr>
                <w:rFonts w:ascii="Verdana" w:hAnsi="Verdana"/>
                <w:sz w:val="22"/>
                <w:lang w:val="nn-NO"/>
              </w:rPr>
            </w:pPr>
          </w:p>
          <w:p w14:paraId="1E4F5579" w14:textId="77777777" w:rsidR="00295BE6" w:rsidRPr="000E70CF" w:rsidRDefault="00295BE6" w:rsidP="008E5082">
            <w:pPr>
              <w:rPr>
                <w:rFonts w:ascii="Verdana" w:hAnsi="Verdana"/>
                <w:sz w:val="22"/>
                <w:lang w:val="nn-NO"/>
              </w:rPr>
            </w:pPr>
            <w:r w:rsidRPr="000E70CF">
              <w:rPr>
                <w:rFonts w:ascii="Verdana" w:hAnsi="Verdana"/>
                <w:sz w:val="22"/>
                <w:lang w:val="nn-NO"/>
              </w:rPr>
              <w:t>s. 112–125</w:t>
            </w:r>
          </w:p>
          <w:p w14:paraId="648ED839" w14:textId="77777777" w:rsidR="00295BE6" w:rsidRPr="00DC13BE" w:rsidRDefault="00295BE6" w:rsidP="008E5082">
            <w:pPr>
              <w:rPr>
                <w:rFonts w:ascii="Verdana" w:hAnsi="Verdana"/>
                <w:sz w:val="22"/>
                <w:lang w:val="nn-NO"/>
              </w:rPr>
            </w:pPr>
          </w:p>
          <w:p w14:paraId="5709F7AB" w14:textId="77777777" w:rsidR="00295BE6" w:rsidRPr="00DC13BE" w:rsidRDefault="00295BE6" w:rsidP="008E5082">
            <w:pPr>
              <w:rPr>
                <w:rFonts w:ascii="Verdana" w:hAnsi="Verdana"/>
                <w:sz w:val="22"/>
                <w:lang w:val="nn-NO"/>
              </w:rPr>
            </w:pPr>
            <w:proofErr w:type="spellStart"/>
            <w:r w:rsidRPr="00DC13BE">
              <w:rPr>
                <w:rFonts w:ascii="Verdana" w:hAnsi="Verdana"/>
                <w:sz w:val="22"/>
                <w:lang w:val="nn-NO"/>
              </w:rPr>
              <w:t>Igangsettere</w:t>
            </w:r>
            <w:proofErr w:type="spellEnd"/>
            <w:r w:rsidRPr="00DC13BE">
              <w:rPr>
                <w:rFonts w:ascii="Verdana" w:hAnsi="Verdana"/>
                <w:sz w:val="22"/>
                <w:lang w:val="nn-NO"/>
              </w:rPr>
              <w:t>, aktiviteter og forslag til vurdering: Se “Ta kapitlet i bruk”</w:t>
            </w:r>
          </w:p>
          <w:p w14:paraId="346F49B7" w14:textId="77777777" w:rsidR="00295BE6" w:rsidRPr="00DC13BE" w:rsidRDefault="00295BE6" w:rsidP="008E5082">
            <w:pPr>
              <w:rPr>
                <w:rFonts w:ascii="Verdana" w:hAnsi="Verdana"/>
                <w:sz w:val="22"/>
                <w:lang w:val="nn-NO"/>
              </w:rPr>
            </w:pPr>
          </w:p>
        </w:tc>
        <w:tc>
          <w:tcPr>
            <w:tcW w:w="7513" w:type="dxa"/>
          </w:tcPr>
          <w:p w14:paraId="2C6BCF38" w14:textId="77777777" w:rsidR="00295BE6" w:rsidRPr="00DC13BE" w:rsidRDefault="00295BE6" w:rsidP="008E5082">
            <w:pPr>
              <w:shd w:val="clear" w:color="auto" w:fill="FFFFFF"/>
              <w:spacing w:before="100" w:beforeAutospacing="1" w:after="100" w:afterAutospacing="1"/>
              <w:ind w:right="600"/>
              <w:rPr>
                <w:rFonts w:ascii="Verdana" w:hAnsi="Verdana"/>
                <w:sz w:val="22"/>
                <w:lang w:val="nn-NO"/>
              </w:rPr>
            </w:pPr>
          </w:p>
          <w:p w14:paraId="3EF953BD" w14:textId="77777777" w:rsidR="00295BE6" w:rsidRPr="00DC13BE" w:rsidRDefault="00295BE6" w:rsidP="00295BE6">
            <w:pPr>
              <w:pStyle w:val="Listeavsnitt"/>
              <w:numPr>
                <w:ilvl w:val="0"/>
                <w:numId w:val="10"/>
              </w:numPr>
              <w:shd w:val="clear" w:color="auto" w:fill="FFFFFF"/>
              <w:spacing w:before="100" w:beforeAutospacing="1" w:after="100" w:afterAutospacing="1" w:line="240" w:lineRule="auto"/>
              <w:ind w:right="600"/>
              <w:rPr>
                <w:rFonts w:ascii="Verdana" w:hAnsi="Verdana"/>
              </w:rPr>
            </w:pPr>
            <w:r w:rsidRPr="00DC13BE">
              <w:rPr>
                <w:rFonts w:ascii="Verdana" w:hAnsi="Verdana"/>
              </w:rPr>
              <w:t>tolke og vurdere sammenhengen mellom innhold, form og formål i sammensatte tekster</w:t>
            </w:r>
          </w:p>
          <w:p w14:paraId="7E0E3C91" w14:textId="77777777" w:rsidR="00295BE6" w:rsidRPr="00DC13BE" w:rsidRDefault="00295BE6" w:rsidP="00295BE6">
            <w:pPr>
              <w:pStyle w:val="Listeavsnitt"/>
              <w:numPr>
                <w:ilvl w:val="0"/>
                <w:numId w:val="9"/>
              </w:numPr>
              <w:shd w:val="clear" w:color="auto" w:fill="FFFFFF"/>
              <w:spacing w:before="100" w:beforeAutospacing="1" w:after="100" w:afterAutospacing="1" w:line="240" w:lineRule="auto"/>
              <w:ind w:right="600"/>
              <w:rPr>
                <w:rFonts w:ascii="Verdana" w:hAnsi="Verdana"/>
              </w:rPr>
            </w:pPr>
            <w:r w:rsidRPr="00DC13BE">
              <w:rPr>
                <w:rFonts w:ascii="Verdana" w:hAnsi="Verdana"/>
              </w:rPr>
              <w:t>bruke norskfaglige kunnskaper og begreper i samtale om tekst og språk</w:t>
            </w:r>
          </w:p>
          <w:p w14:paraId="03368EC0" w14:textId="77777777" w:rsidR="00295BE6" w:rsidRPr="00DC13BE" w:rsidRDefault="00295BE6" w:rsidP="008E5082">
            <w:pPr>
              <w:pStyle w:val="Listeavsnitt"/>
              <w:shd w:val="clear" w:color="auto" w:fill="FFFFFF"/>
              <w:spacing w:before="100" w:beforeAutospacing="1" w:after="100" w:afterAutospacing="1"/>
              <w:ind w:left="755" w:right="600"/>
              <w:rPr>
                <w:rFonts w:ascii="Verdana" w:hAnsi="Verdana"/>
              </w:rPr>
            </w:pPr>
          </w:p>
          <w:p w14:paraId="5F0F09D4" w14:textId="77777777" w:rsidR="00295BE6" w:rsidRPr="00DC13BE" w:rsidRDefault="00295BE6" w:rsidP="00295BE6">
            <w:pPr>
              <w:pStyle w:val="Listeavsnitt"/>
              <w:numPr>
                <w:ilvl w:val="0"/>
                <w:numId w:val="12"/>
              </w:numPr>
              <w:shd w:val="clear" w:color="auto" w:fill="FFFFFF"/>
              <w:spacing w:before="100" w:beforeAutospacing="1" w:after="100" w:afterAutospacing="1" w:line="240" w:lineRule="auto"/>
              <w:ind w:right="600"/>
              <w:rPr>
                <w:rFonts w:ascii="Verdana" w:hAnsi="Verdana"/>
              </w:rPr>
            </w:pPr>
            <w:r w:rsidRPr="00DC13BE">
              <w:rPr>
                <w:rFonts w:ascii="Verdana" w:hAnsi="Verdana"/>
              </w:rPr>
              <w:t xml:space="preserve">beskrive og vurdere hvordan språk og sjangere brukes av representanter for ulike yrkesgrupper og i ulike sosiale sammenhenger </w:t>
            </w:r>
          </w:p>
          <w:p w14:paraId="5EF8FF0E" w14:textId="77777777" w:rsidR="00295BE6" w:rsidRPr="00DC13BE" w:rsidRDefault="00295BE6" w:rsidP="008E5082">
            <w:pPr>
              <w:pStyle w:val="Listeavsnitt"/>
              <w:shd w:val="clear" w:color="auto" w:fill="FFFFFF"/>
              <w:spacing w:before="100" w:beforeAutospacing="1" w:after="100" w:afterAutospacing="1"/>
              <w:ind w:right="600"/>
              <w:rPr>
                <w:rFonts w:ascii="Verdana" w:eastAsia="Times New Roman" w:hAnsi="Verdana" w:cs="Times New Roman"/>
                <w:lang w:val="nn-NO"/>
              </w:rPr>
            </w:pPr>
          </w:p>
        </w:tc>
      </w:tr>
      <w:tr w:rsidR="00295BE6" w:rsidRPr="00DC13BE" w14:paraId="6918ECFA" w14:textId="77777777" w:rsidTr="000E70CF">
        <w:tc>
          <w:tcPr>
            <w:tcW w:w="2175" w:type="dxa"/>
          </w:tcPr>
          <w:p w14:paraId="5027C16E" w14:textId="77777777" w:rsidR="00295BE6" w:rsidRPr="00DC13BE" w:rsidRDefault="00295BE6" w:rsidP="008E5082">
            <w:pPr>
              <w:rPr>
                <w:rFonts w:ascii="Verdana" w:hAnsi="Verdana"/>
                <w:sz w:val="22"/>
                <w:lang w:val="nn-NO"/>
              </w:rPr>
            </w:pPr>
          </w:p>
        </w:tc>
        <w:tc>
          <w:tcPr>
            <w:tcW w:w="1194" w:type="dxa"/>
            <w:gridSpan w:val="2"/>
          </w:tcPr>
          <w:p w14:paraId="20347CEB" w14:textId="77777777" w:rsidR="00295BE6" w:rsidRPr="00DC13BE" w:rsidRDefault="00295BE6" w:rsidP="008E5082">
            <w:pPr>
              <w:rPr>
                <w:rFonts w:ascii="Verdana" w:hAnsi="Verdana"/>
                <w:sz w:val="22"/>
                <w:lang w:val="nn-NO"/>
              </w:rPr>
            </w:pPr>
            <w:r w:rsidRPr="00DC13BE">
              <w:rPr>
                <w:rFonts w:ascii="Verdana" w:hAnsi="Verdana"/>
                <w:sz w:val="22"/>
                <w:lang w:val="nn-NO"/>
              </w:rPr>
              <w:t>17</w:t>
            </w:r>
          </w:p>
        </w:tc>
        <w:tc>
          <w:tcPr>
            <w:tcW w:w="3260" w:type="dxa"/>
            <w:gridSpan w:val="2"/>
          </w:tcPr>
          <w:p w14:paraId="18A902B0" w14:textId="77777777" w:rsidR="00295BE6" w:rsidRPr="00DC13BE" w:rsidRDefault="00295BE6" w:rsidP="008E5082">
            <w:pPr>
              <w:rPr>
                <w:rFonts w:ascii="Verdana" w:hAnsi="Verdana"/>
                <w:sz w:val="22"/>
                <w:lang w:val="nn-NO"/>
              </w:rPr>
            </w:pPr>
          </w:p>
        </w:tc>
        <w:tc>
          <w:tcPr>
            <w:tcW w:w="7513" w:type="dxa"/>
          </w:tcPr>
          <w:p w14:paraId="26D8E012" w14:textId="77777777" w:rsidR="00295BE6" w:rsidRPr="00DC13BE" w:rsidRDefault="00295BE6" w:rsidP="008E5082">
            <w:pPr>
              <w:rPr>
                <w:rFonts w:ascii="Verdana" w:hAnsi="Verdana"/>
                <w:sz w:val="22"/>
                <w:lang w:val="nn-NO"/>
              </w:rPr>
            </w:pPr>
          </w:p>
        </w:tc>
      </w:tr>
      <w:tr w:rsidR="00295BE6" w:rsidRPr="00DC13BE" w14:paraId="736F67D1" w14:textId="77777777" w:rsidTr="000E70CF">
        <w:tc>
          <w:tcPr>
            <w:tcW w:w="2175" w:type="dxa"/>
          </w:tcPr>
          <w:p w14:paraId="7C4815DF" w14:textId="77777777" w:rsidR="00295BE6" w:rsidRPr="00DC13BE" w:rsidRDefault="00295BE6" w:rsidP="008E5082">
            <w:pPr>
              <w:rPr>
                <w:rFonts w:ascii="Verdana" w:hAnsi="Verdana"/>
                <w:sz w:val="22"/>
                <w:lang w:val="nn-NO"/>
              </w:rPr>
            </w:pPr>
            <w:r w:rsidRPr="00DC13BE">
              <w:rPr>
                <w:rFonts w:ascii="Verdana" w:hAnsi="Verdana"/>
                <w:sz w:val="22"/>
                <w:lang w:val="nn-NO"/>
              </w:rPr>
              <w:t>Mai</w:t>
            </w:r>
          </w:p>
        </w:tc>
        <w:tc>
          <w:tcPr>
            <w:tcW w:w="1194" w:type="dxa"/>
            <w:gridSpan w:val="2"/>
          </w:tcPr>
          <w:p w14:paraId="747C1128" w14:textId="77777777" w:rsidR="00295BE6" w:rsidRPr="00DC13BE" w:rsidRDefault="00295BE6" w:rsidP="008E5082">
            <w:pPr>
              <w:rPr>
                <w:rFonts w:ascii="Verdana" w:hAnsi="Verdana"/>
                <w:sz w:val="22"/>
                <w:lang w:val="nn-NO"/>
              </w:rPr>
            </w:pPr>
            <w:r w:rsidRPr="00DC13BE">
              <w:rPr>
                <w:rFonts w:ascii="Verdana" w:hAnsi="Verdana"/>
                <w:sz w:val="22"/>
                <w:lang w:val="nn-NO"/>
              </w:rPr>
              <w:t>18</w:t>
            </w:r>
          </w:p>
        </w:tc>
        <w:tc>
          <w:tcPr>
            <w:tcW w:w="3260" w:type="dxa"/>
            <w:gridSpan w:val="2"/>
          </w:tcPr>
          <w:p w14:paraId="56AB2331" w14:textId="77777777" w:rsidR="00295BE6" w:rsidRPr="00DC13BE" w:rsidRDefault="00295BE6" w:rsidP="008E5082">
            <w:pPr>
              <w:rPr>
                <w:rFonts w:ascii="Verdana" w:hAnsi="Verdana"/>
                <w:sz w:val="22"/>
                <w:lang w:val="nn-NO"/>
              </w:rPr>
            </w:pPr>
          </w:p>
        </w:tc>
        <w:tc>
          <w:tcPr>
            <w:tcW w:w="7513" w:type="dxa"/>
          </w:tcPr>
          <w:p w14:paraId="7E71EBC9" w14:textId="77777777" w:rsidR="00295BE6" w:rsidRPr="00DC13BE" w:rsidRDefault="00295BE6" w:rsidP="008E5082">
            <w:pPr>
              <w:rPr>
                <w:rFonts w:ascii="Verdana" w:hAnsi="Verdana"/>
                <w:sz w:val="22"/>
                <w:lang w:val="nn-NO"/>
              </w:rPr>
            </w:pPr>
          </w:p>
        </w:tc>
      </w:tr>
      <w:tr w:rsidR="00295BE6" w:rsidRPr="00DC13BE" w14:paraId="53DFD6F3" w14:textId="77777777" w:rsidTr="000E70CF">
        <w:tc>
          <w:tcPr>
            <w:tcW w:w="2175" w:type="dxa"/>
          </w:tcPr>
          <w:p w14:paraId="13EEA90D" w14:textId="77777777" w:rsidR="00295BE6" w:rsidRPr="00DC13BE" w:rsidRDefault="00295BE6" w:rsidP="008E5082">
            <w:pPr>
              <w:rPr>
                <w:rFonts w:ascii="Verdana" w:hAnsi="Verdana"/>
                <w:sz w:val="22"/>
              </w:rPr>
            </w:pPr>
          </w:p>
        </w:tc>
        <w:tc>
          <w:tcPr>
            <w:tcW w:w="1194" w:type="dxa"/>
            <w:gridSpan w:val="2"/>
          </w:tcPr>
          <w:p w14:paraId="45D80F65" w14:textId="77777777" w:rsidR="00295BE6" w:rsidRPr="00DC13BE" w:rsidRDefault="00295BE6" w:rsidP="008E5082">
            <w:pPr>
              <w:rPr>
                <w:rFonts w:ascii="Verdana" w:hAnsi="Verdana"/>
                <w:sz w:val="22"/>
              </w:rPr>
            </w:pPr>
            <w:r w:rsidRPr="00DC13BE">
              <w:rPr>
                <w:rFonts w:ascii="Verdana" w:hAnsi="Verdana"/>
                <w:sz w:val="22"/>
              </w:rPr>
              <w:t>19</w:t>
            </w:r>
          </w:p>
        </w:tc>
        <w:tc>
          <w:tcPr>
            <w:tcW w:w="3260" w:type="dxa"/>
            <w:gridSpan w:val="2"/>
          </w:tcPr>
          <w:p w14:paraId="0CD36DF6" w14:textId="77777777" w:rsidR="00295BE6" w:rsidRPr="00DC13BE" w:rsidRDefault="00295BE6" w:rsidP="008E5082">
            <w:pPr>
              <w:rPr>
                <w:rFonts w:ascii="Verdana" w:hAnsi="Verdana"/>
                <w:sz w:val="22"/>
              </w:rPr>
            </w:pPr>
          </w:p>
        </w:tc>
        <w:tc>
          <w:tcPr>
            <w:tcW w:w="7513" w:type="dxa"/>
          </w:tcPr>
          <w:p w14:paraId="262E28CC" w14:textId="77777777" w:rsidR="00295BE6" w:rsidRPr="00DC13BE" w:rsidRDefault="00295BE6" w:rsidP="008E5082">
            <w:pPr>
              <w:pStyle w:val="Default"/>
              <w:rPr>
                <w:rFonts w:ascii="Verdana" w:hAnsi="Verdana"/>
              </w:rPr>
            </w:pPr>
            <w:r w:rsidRPr="00DC13BE">
              <w:rPr>
                <w:rFonts w:ascii="Verdana" w:hAnsi="Verdana" w:cstheme="minorHAnsi"/>
                <w:iCs/>
              </w:rPr>
              <w:t xml:space="preserve"> </w:t>
            </w:r>
          </w:p>
        </w:tc>
      </w:tr>
      <w:tr w:rsidR="00295BE6" w:rsidRPr="00DC13BE" w14:paraId="7A0A3E60" w14:textId="77777777" w:rsidTr="000E70CF">
        <w:tc>
          <w:tcPr>
            <w:tcW w:w="2175" w:type="dxa"/>
          </w:tcPr>
          <w:p w14:paraId="4D4614FF" w14:textId="77777777" w:rsidR="00295BE6" w:rsidRPr="00DC13BE" w:rsidRDefault="00295BE6" w:rsidP="008E5082">
            <w:pPr>
              <w:rPr>
                <w:rFonts w:ascii="Verdana" w:hAnsi="Verdana"/>
                <w:sz w:val="22"/>
              </w:rPr>
            </w:pPr>
          </w:p>
        </w:tc>
        <w:tc>
          <w:tcPr>
            <w:tcW w:w="1194" w:type="dxa"/>
            <w:gridSpan w:val="2"/>
          </w:tcPr>
          <w:p w14:paraId="14A069FC" w14:textId="77777777" w:rsidR="00295BE6" w:rsidRPr="00DC13BE" w:rsidRDefault="00295BE6" w:rsidP="008E5082">
            <w:pPr>
              <w:rPr>
                <w:rFonts w:ascii="Verdana" w:hAnsi="Verdana"/>
                <w:sz w:val="22"/>
              </w:rPr>
            </w:pPr>
            <w:r w:rsidRPr="00DC13BE">
              <w:rPr>
                <w:rFonts w:ascii="Verdana" w:hAnsi="Verdana"/>
                <w:sz w:val="22"/>
              </w:rPr>
              <w:t>20</w:t>
            </w:r>
          </w:p>
        </w:tc>
        <w:tc>
          <w:tcPr>
            <w:tcW w:w="3260" w:type="dxa"/>
            <w:gridSpan w:val="2"/>
          </w:tcPr>
          <w:p w14:paraId="5C58EFE2" w14:textId="77777777" w:rsidR="000E70CF" w:rsidRDefault="00295BE6" w:rsidP="008E5082">
            <w:pPr>
              <w:rPr>
                <w:rFonts w:ascii="Verdana" w:hAnsi="Verdana"/>
                <w:b/>
                <w:sz w:val="22"/>
              </w:rPr>
            </w:pPr>
            <w:r w:rsidRPr="00DC13BE">
              <w:rPr>
                <w:rFonts w:ascii="Verdana" w:hAnsi="Verdana"/>
                <w:b/>
                <w:sz w:val="22"/>
              </w:rPr>
              <w:t xml:space="preserve">Kapittel 9: Skriftlig og muntlig norskeksamen </w:t>
            </w:r>
            <w:r w:rsidR="000E70CF">
              <w:rPr>
                <w:rFonts w:ascii="Verdana" w:hAnsi="Verdana"/>
                <w:b/>
                <w:sz w:val="22"/>
              </w:rPr>
              <w:br/>
            </w:r>
          </w:p>
          <w:p w14:paraId="690E98E0" w14:textId="5AF7A637" w:rsidR="00295BE6" w:rsidRPr="00DC13BE" w:rsidRDefault="00295BE6" w:rsidP="008E5082">
            <w:pPr>
              <w:rPr>
                <w:rFonts w:ascii="Verdana" w:hAnsi="Verdana"/>
                <w:b/>
                <w:sz w:val="22"/>
              </w:rPr>
            </w:pPr>
            <w:r w:rsidRPr="000E70CF">
              <w:rPr>
                <w:rFonts w:ascii="Verdana" w:hAnsi="Verdana"/>
                <w:sz w:val="22"/>
              </w:rPr>
              <w:t>s. 128–137</w:t>
            </w:r>
          </w:p>
          <w:p w14:paraId="0A6A1C2E" w14:textId="69B06225" w:rsidR="00295BE6" w:rsidRPr="00DC13BE" w:rsidRDefault="00295BE6" w:rsidP="008E5082">
            <w:pPr>
              <w:rPr>
                <w:rFonts w:ascii="Verdana" w:hAnsi="Verdana"/>
                <w:sz w:val="22"/>
              </w:rPr>
            </w:pPr>
            <w:r w:rsidRPr="00DC13BE">
              <w:rPr>
                <w:rFonts w:ascii="Verdana" w:hAnsi="Verdana"/>
                <w:sz w:val="22"/>
              </w:rPr>
              <w:t xml:space="preserve">Igangsettere, aktiviteter og forslag til vurdering: </w:t>
            </w:r>
            <w:r w:rsidR="000E70CF">
              <w:rPr>
                <w:rFonts w:ascii="Verdana" w:hAnsi="Verdana"/>
                <w:sz w:val="22"/>
              </w:rPr>
              <w:br/>
            </w:r>
            <w:r w:rsidRPr="00DC13BE">
              <w:rPr>
                <w:rFonts w:ascii="Verdana" w:hAnsi="Verdana"/>
                <w:sz w:val="22"/>
              </w:rPr>
              <w:lastRenderedPageBreak/>
              <w:t>Se “Ta kapitlet i bruk”</w:t>
            </w:r>
          </w:p>
          <w:p w14:paraId="23C7CF47" w14:textId="77777777" w:rsidR="00295BE6" w:rsidRPr="00DC13BE" w:rsidRDefault="00295BE6" w:rsidP="008E5082">
            <w:pPr>
              <w:rPr>
                <w:rFonts w:ascii="Verdana" w:hAnsi="Verdana"/>
                <w:b/>
                <w:sz w:val="22"/>
              </w:rPr>
            </w:pPr>
          </w:p>
        </w:tc>
        <w:tc>
          <w:tcPr>
            <w:tcW w:w="7513" w:type="dxa"/>
          </w:tcPr>
          <w:p w14:paraId="4367A3F8" w14:textId="77777777" w:rsidR="00295BE6" w:rsidRPr="00DC13BE" w:rsidRDefault="00295BE6" w:rsidP="008E5082">
            <w:pPr>
              <w:rPr>
                <w:rFonts w:ascii="Verdana" w:hAnsi="Verdana"/>
                <w:sz w:val="22"/>
              </w:rPr>
            </w:pPr>
            <w:r w:rsidRPr="00DC13BE">
              <w:rPr>
                <w:rFonts w:ascii="Verdana" w:hAnsi="Verdana"/>
                <w:sz w:val="22"/>
              </w:rPr>
              <w:lastRenderedPageBreak/>
              <w:t>Eksamensforberedelser</w:t>
            </w:r>
          </w:p>
        </w:tc>
      </w:tr>
      <w:tr w:rsidR="00295BE6" w:rsidRPr="00DC13BE" w14:paraId="0A3477DB" w14:textId="77777777" w:rsidTr="000E70CF">
        <w:tc>
          <w:tcPr>
            <w:tcW w:w="2175" w:type="dxa"/>
          </w:tcPr>
          <w:p w14:paraId="7607EE8B" w14:textId="77777777" w:rsidR="00295BE6" w:rsidRPr="00DC13BE" w:rsidRDefault="00295BE6" w:rsidP="008E5082">
            <w:pPr>
              <w:rPr>
                <w:rFonts w:ascii="Verdana" w:hAnsi="Verdana"/>
                <w:sz w:val="22"/>
              </w:rPr>
            </w:pPr>
          </w:p>
        </w:tc>
        <w:tc>
          <w:tcPr>
            <w:tcW w:w="1194" w:type="dxa"/>
            <w:gridSpan w:val="2"/>
          </w:tcPr>
          <w:p w14:paraId="29574C80" w14:textId="77777777" w:rsidR="00295BE6" w:rsidRPr="00DC13BE" w:rsidRDefault="00295BE6" w:rsidP="008E5082">
            <w:pPr>
              <w:rPr>
                <w:rFonts w:ascii="Verdana" w:hAnsi="Verdana"/>
                <w:sz w:val="22"/>
              </w:rPr>
            </w:pPr>
            <w:r w:rsidRPr="00DC13BE">
              <w:rPr>
                <w:rFonts w:ascii="Verdana" w:hAnsi="Verdana"/>
                <w:sz w:val="22"/>
              </w:rPr>
              <w:t>21</w:t>
            </w:r>
          </w:p>
        </w:tc>
        <w:tc>
          <w:tcPr>
            <w:tcW w:w="3260" w:type="dxa"/>
            <w:gridSpan w:val="2"/>
          </w:tcPr>
          <w:p w14:paraId="151E83AC" w14:textId="77777777" w:rsidR="00295BE6" w:rsidRPr="00DC13BE" w:rsidRDefault="00295BE6" w:rsidP="008E5082">
            <w:pPr>
              <w:rPr>
                <w:rFonts w:ascii="Verdana" w:hAnsi="Verdana"/>
                <w:sz w:val="22"/>
              </w:rPr>
            </w:pPr>
          </w:p>
        </w:tc>
        <w:tc>
          <w:tcPr>
            <w:tcW w:w="7513" w:type="dxa"/>
          </w:tcPr>
          <w:p w14:paraId="4EAE27AA" w14:textId="77777777" w:rsidR="00295BE6" w:rsidRPr="00DC13BE" w:rsidRDefault="00295BE6" w:rsidP="008E5082">
            <w:pPr>
              <w:rPr>
                <w:rFonts w:ascii="Verdana" w:hAnsi="Verdana"/>
                <w:sz w:val="22"/>
              </w:rPr>
            </w:pPr>
          </w:p>
        </w:tc>
      </w:tr>
      <w:tr w:rsidR="00295BE6" w:rsidRPr="00DC13BE" w14:paraId="4DF7FF12" w14:textId="77777777" w:rsidTr="000E70CF">
        <w:tc>
          <w:tcPr>
            <w:tcW w:w="2175" w:type="dxa"/>
          </w:tcPr>
          <w:p w14:paraId="19E6D0E5" w14:textId="77777777" w:rsidR="00295BE6" w:rsidRPr="00DC13BE" w:rsidRDefault="00295BE6" w:rsidP="008E5082">
            <w:pPr>
              <w:rPr>
                <w:rFonts w:ascii="Verdana" w:hAnsi="Verdana"/>
                <w:sz w:val="22"/>
              </w:rPr>
            </w:pPr>
            <w:r w:rsidRPr="00DC13BE">
              <w:rPr>
                <w:rFonts w:ascii="Verdana" w:hAnsi="Verdana"/>
                <w:sz w:val="22"/>
              </w:rPr>
              <w:t>Juni</w:t>
            </w:r>
          </w:p>
        </w:tc>
        <w:tc>
          <w:tcPr>
            <w:tcW w:w="1194" w:type="dxa"/>
            <w:gridSpan w:val="2"/>
          </w:tcPr>
          <w:p w14:paraId="46E8ADD8" w14:textId="77777777" w:rsidR="00295BE6" w:rsidRPr="00DC13BE" w:rsidRDefault="00295BE6" w:rsidP="008E5082">
            <w:pPr>
              <w:rPr>
                <w:rFonts w:ascii="Verdana" w:hAnsi="Verdana"/>
                <w:sz w:val="22"/>
              </w:rPr>
            </w:pPr>
            <w:r w:rsidRPr="00DC13BE">
              <w:rPr>
                <w:rFonts w:ascii="Verdana" w:hAnsi="Verdana"/>
                <w:sz w:val="22"/>
              </w:rPr>
              <w:t>22</w:t>
            </w:r>
          </w:p>
        </w:tc>
        <w:tc>
          <w:tcPr>
            <w:tcW w:w="3260" w:type="dxa"/>
            <w:gridSpan w:val="2"/>
          </w:tcPr>
          <w:p w14:paraId="67620A56" w14:textId="77777777" w:rsidR="00295BE6" w:rsidRPr="00DC13BE" w:rsidRDefault="00295BE6" w:rsidP="008E5082">
            <w:pPr>
              <w:rPr>
                <w:rFonts w:ascii="Verdana" w:hAnsi="Verdana"/>
                <w:sz w:val="22"/>
              </w:rPr>
            </w:pPr>
          </w:p>
        </w:tc>
        <w:tc>
          <w:tcPr>
            <w:tcW w:w="7513" w:type="dxa"/>
          </w:tcPr>
          <w:p w14:paraId="37338166" w14:textId="77777777" w:rsidR="00295BE6" w:rsidRPr="00DC13BE" w:rsidRDefault="00295BE6" w:rsidP="008E5082">
            <w:pPr>
              <w:rPr>
                <w:rFonts w:ascii="Verdana" w:hAnsi="Verdana"/>
                <w:sz w:val="22"/>
              </w:rPr>
            </w:pPr>
          </w:p>
        </w:tc>
      </w:tr>
      <w:tr w:rsidR="00295BE6" w:rsidRPr="00DC13BE" w14:paraId="4D4CFBE0" w14:textId="77777777" w:rsidTr="000E70CF">
        <w:trPr>
          <w:gridAfter w:val="5"/>
          <w:wAfter w:w="11967" w:type="dxa"/>
        </w:trPr>
        <w:tc>
          <w:tcPr>
            <w:tcW w:w="2175" w:type="dxa"/>
          </w:tcPr>
          <w:p w14:paraId="3E012749" w14:textId="77777777" w:rsidR="00295BE6" w:rsidRPr="00DC13BE" w:rsidRDefault="00295BE6" w:rsidP="008E5082">
            <w:pPr>
              <w:rPr>
                <w:rFonts w:ascii="Verdana" w:hAnsi="Verdana"/>
                <w:sz w:val="22"/>
              </w:rPr>
            </w:pPr>
          </w:p>
        </w:tc>
      </w:tr>
      <w:tr w:rsidR="00295BE6" w:rsidRPr="00DC13BE" w14:paraId="2221280A" w14:textId="77777777" w:rsidTr="000E70CF">
        <w:trPr>
          <w:gridAfter w:val="4"/>
          <w:wAfter w:w="11327" w:type="dxa"/>
        </w:trPr>
        <w:tc>
          <w:tcPr>
            <w:tcW w:w="2175" w:type="dxa"/>
          </w:tcPr>
          <w:p w14:paraId="1D67B0D8" w14:textId="77777777" w:rsidR="00295BE6" w:rsidRPr="00DC13BE" w:rsidRDefault="00295BE6" w:rsidP="008E5082">
            <w:pPr>
              <w:rPr>
                <w:rFonts w:ascii="Verdana" w:hAnsi="Verdana"/>
                <w:sz w:val="22"/>
              </w:rPr>
            </w:pPr>
          </w:p>
        </w:tc>
        <w:tc>
          <w:tcPr>
            <w:tcW w:w="640" w:type="dxa"/>
          </w:tcPr>
          <w:p w14:paraId="2DF81A99" w14:textId="77777777" w:rsidR="00295BE6" w:rsidRPr="00DC13BE" w:rsidRDefault="00295BE6" w:rsidP="008E5082">
            <w:pPr>
              <w:rPr>
                <w:rFonts w:ascii="Verdana" w:hAnsi="Verdana"/>
                <w:sz w:val="22"/>
              </w:rPr>
            </w:pPr>
            <w:r w:rsidRPr="00DC13BE">
              <w:rPr>
                <w:rFonts w:ascii="Verdana" w:hAnsi="Verdana"/>
                <w:sz w:val="22"/>
              </w:rPr>
              <w:t>24</w:t>
            </w:r>
          </w:p>
        </w:tc>
      </w:tr>
    </w:tbl>
    <w:p w14:paraId="5D4E5622" w14:textId="77777777" w:rsidR="00295BE6" w:rsidRPr="00DC13BE" w:rsidRDefault="00295BE6" w:rsidP="00295BE6">
      <w:pPr>
        <w:rPr>
          <w:rFonts w:ascii="Verdana" w:hAnsi="Verdana"/>
          <w:sz w:val="22"/>
          <w:szCs w:val="22"/>
        </w:rPr>
      </w:pPr>
    </w:p>
    <w:sectPr w:rsidR="00295BE6" w:rsidRPr="00DC13BE" w:rsidSect="000E70CF">
      <w:headerReference w:type="default" r:id="rId9"/>
      <w:footerReference w:type="even" r:id="rId10"/>
      <w:footerReference w:type="default" r:id="rId11"/>
      <w:pgSz w:w="16840" w:h="11900" w:orient="landscape"/>
      <w:pgMar w:top="1417" w:right="1417" w:bottom="1417" w:left="1417" w:header="567" w:footer="46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6AA75" w14:textId="77777777" w:rsidR="002316D1" w:rsidRDefault="002316D1" w:rsidP="00A27252">
      <w:pPr>
        <w:spacing w:line="240" w:lineRule="auto"/>
      </w:pPr>
      <w:r>
        <w:separator/>
      </w:r>
    </w:p>
  </w:endnote>
  <w:endnote w:type="continuationSeparator" w:id="0">
    <w:p w14:paraId="2578E1BE" w14:textId="77777777" w:rsidR="002316D1" w:rsidRDefault="002316D1" w:rsidP="00A27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radeGothic-BoldTwo">
    <w:altName w:val="Cambria"/>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roman"/>
    <w:notTrueType/>
    <w:pitch w:val="default"/>
  </w:font>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6AD2B" w14:textId="77777777" w:rsidR="00F3606F" w:rsidRDefault="00F3606F" w:rsidP="002B1A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06E4039" w14:textId="77777777" w:rsidR="00F3606F" w:rsidRDefault="00F3606F" w:rsidP="00A27252">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1C14" w14:textId="77777777" w:rsidR="00F3606F" w:rsidRPr="00F3606F" w:rsidRDefault="00F3606F" w:rsidP="00F3606F">
    <w:pPr>
      <w:pStyle w:val="Bunntekst"/>
      <w:framePr w:h="253" w:hRule="exact" w:wrap="around" w:vAnchor="text" w:hAnchor="page" w:x="10765" w:y="112"/>
      <w:rPr>
        <w:rStyle w:val="Sidetall"/>
        <w:rFonts w:asciiTheme="majorHAnsi" w:hAnsiTheme="majorHAnsi"/>
        <w:sz w:val="20"/>
        <w:szCs w:val="20"/>
      </w:rPr>
    </w:pPr>
    <w:r w:rsidRPr="00F3606F">
      <w:rPr>
        <w:rStyle w:val="Sidetall"/>
        <w:rFonts w:asciiTheme="majorHAnsi" w:hAnsiTheme="majorHAnsi"/>
        <w:sz w:val="20"/>
        <w:szCs w:val="20"/>
      </w:rPr>
      <w:fldChar w:fldCharType="begin"/>
    </w:r>
    <w:r w:rsidRPr="00F3606F">
      <w:rPr>
        <w:rStyle w:val="Sidetall"/>
        <w:rFonts w:asciiTheme="majorHAnsi" w:hAnsiTheme="majorHAnsi"/>
        <w:sz w:val="20"/>
        <w:szCs w:val="20"/>
      </w:rPr>
      <w:instrText xml:space="preserve">PAGE  </w:instrText>
    </w:r>
    <w:r w:rsidRPr="00F3606F">
      <w:rPr>
        <w:rStyle w:val="Sidetall"/>
        <w:rFonts w:asciiTheme="majorHAnsi" w:hAnsiTheme="majorHAnsi"/>
        <w:sz w:val="20"/>
        <w:szCs w:val="20"/>
      </w:rPr>
      <w:fldChar w:fldCharType="separate"/>
    </w:r>
    <w:r w:rsidR="000E70CF">
      <w:rPr>
        <w:rStyle w:val="Sidetall"/>
        <w:rFonts w:asciiTheme="majorHAnsi" w:hAnsiTheme="majorHAnsi"/>
        <w:noProof/>
        <w:sz w:val="20"/>
        <w:szCs w:val="20"/>
      </w:rPr>
      <w:t>7</w:t>
    </w:r>
    <w:r w:rsidRPr="00F3606F">
      <w:rPr>
        <w:rStyle w:val="Sidetall"/>
        <w:rFonts w:asciiTheme="majorHAnsi" w:hAnsiTheme="majorHAnsi"/>
        <w:sz w:val="20"/>
        <w:szCs w:val="20"/>
      </w:rPr>
      <w:fldChar w:fldCharType="end"/>
    </w:r>
  </w:p>
  <w:p w14:paraId="08E10017" w14:textId="77777777" w:rsidR="00F3606F" w:rsidRPr="006C5EAD" w:rsidRDefault="00F3606F" w:rsidP="00F3606F">
    <w:pPr>
      <w:pStyle w:val="Bunntekst"/>
      <w:pBdr>
        <w:top w:val="single" w:sz="4" w:space="5" w:color="auto"/>
      </w:pBdr>
      <w:tabs>
        <w:tab w:val="clear" w:pos="4536"/>
        <w:tab w:val="clear" w:pos="9072"/>
        <w:tab w:val="left" w:pos="-284"/>
        <w:tab w:val="center" w:pos="4678"/>
        <w:tab w:val="right" w:pos="9498"/>
      </w:tabs>
      <w:rPr>
        <w:rFonts w:asciiTheme="majorHAnsi" w:hAnsiTheme="majorHAnsi"/>
        <w:lang w:val="en-US"/>
      </w:rPr>
    </w:pPr>
    <w:r w:rsidRPr="00F3606F">
      <w:rPr>
        <w:rFonts w:asciiTheme="majorHAnsi" w:hAnsiTheme="majorHAnsi" w:cs="Helvetica"/>
        <w:sz w:val="20"/>
        <w:szCs w:val="20"/>
        <w:lang w:val="en-US"/>
      </w:rPr>
      <w:t xml:space="preserve">© H. </w:t>
    </w:r>
    <w:proofErr w:type="spellStart"/>
    <w:r w:rsidRPr="00F3606F">
      <w:rPr>
        <w:rFonts w:asciiTheme="majorHAnsi" w:hAnsiTheme="majorHAnsi" w:cs="Helvetica"/>
        <w:sz w:val="20"/>
        <w:szCs w:val="20"/>
        <w:lang w:val="en-US"/>
      </w:rPr>
      <w:t>Aschehoug</w:t>
    </w:r>
    <w:proofErr w:type="spellEnd"/>
    <w:r w:rsidRPr="00F3606F">
      <w:rPr>
        <w:rFonts w:asciiTheme="majorHAnsi" w:hAnsiTheme="majorHAnsi" w:cs="Helvetica"/>
        <w:sz w:val="20"/>
        <w:szCs w:val="20"/>
        <w:lang w:val="en-US"/>
      </w:rPr>
      <w:t xml:space="preserve"> &amp; Co</w:t>
    </w:r>
    <w:r w:rsidRPr="00F3606F">
      <w:rPr>
        <w:rFonts w:asciiTheme="majorHAnsi" w:hAnsiTheme="majorHAnsi" w:cs="Helvetica"/>
        <w:sz w:val="20"/>
        <w:szCs w:val="20"/>
        <w:lang w:val="en-US"/>
      </w:rPr>
      <w:tab/>
      <w:t>www.lokus.no</w:t>
    </w:r>
    <w:r w:rsidRPr="00F3606F">
      <w:rPr>
        <w:rFonts w:asciiTheme="majorHAnsi" w:hAnsiTheme="majorHAnsi" w:cs="Helvetica"/>
        <w:sz w:val="20"/>
        <w:szCs w:val="20"/>
        <w:lang w:val="en-US"/>
      </w:rPr>
      <w:tab/>
      <w:t>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2EF66" w14:textId="77777777" w:rsidR="002316D1" w:rsidRDefault="002316D1" w:rsidP="00A27252">
      <w:pPr>
        <w:spacing w:line="240" w:lineRule="auto"/>
      </w:pPr>
      <w:r>
        <w:separator/>
      </w:r>
    </w:p>
  </w:footnote>
  <w:footnote w:type="continuationSeparator" w:id="0">
    <w:p w14:paraId="15A28F86" w14:textId="77777777" w:rsidR="002316D1" w:rsidRDefault="002316D1" w:rsidP="00A272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FB4A" w14:textId="5D36B805" w:rsidR="00F3606F" w:rsidRPr="00F3606F" w:rsidRDefault="00557090" w:rsidP="00F3606F">
    <w:pPr>
      <w:pStyle w:val="Topptekst"/>
      <w:tabs>
        <w:tab w:val="clear" w:pos="9072"/>
        <w:tab w:val="right" w:pos="9781"/>
      </w:tabs>
      <w:rPr>
        <w:rFonts w:asciiTheme="majorHAnsi" w:hAnsiTheme="majorHAnsi"/>
      </w:rPr>
    </w:pPr>
    <w:r>
      <w:rPr>
        <w:noProof/>
      </w:rPr>
      <w:drawing>
        <wp:inline distT="0" distB="0" distL="0" distR="0" wp14:anchorId="06675E6D" wp14:editId="02CC7520">
          <wp:extent cx="2641600" cy="286546"/>
          <wp:effectExtent l="0" t="0" r="0" b="0"/>
          <wp:docPr id="1" name="Bilde 1" descr="acoilo:_MALER:MAL dokumenter m topptekst_bunntekst:Logoer:Norsk_YF_2_f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ilo:_MALER:MAL dokumenter m topptekst_bunntekst:Logoer:Norsk_YF_2_far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286546"/>
                  </a:xfrm>
                  <a:prstGeom prst="rect">
                    <a:avLst/>
                  </a:prstGeom>
                  <a:noFill/>
                  <a:ln>
                    <a:noFill/>
                  </a:ln>
                </pic:spPr>
              </pic:pic>
            </a:graphicData>
          </a:graphic>
        </wp:inline>
      </w:drawing>
    </w:r>
    <w:r w:rsidR="00280ACF">
      <w:tab/>
    </w:r>
    <w:r>
      <w:tab/>
    </w:r>
    <w:r w:rsidR="000E70CF">
      <w:tab/>
    </w:r>
    <w:r w:rsidR="000E70CF">
      <w:tab/>
    </w:r>
    <w:r w:rsidR="000E70CF">
      <w:tab/>
    </w:r>
    <w:r w:rsidR="000E70CF">
      <w:tab/>
    </w:r>
    <w:r w:rsidR="000E70CF">
      <w:tab/>
    </w:r>
    <w:r w:rsidR="00F3606F" w:rsidRPr="00557090">
      <w:rPr>
        <w:rFonts w:asciiTheme="majorHAnsi" w:hAnsiTheme="majorHAnsi"/>
        <w:color w:val="2D8F79"/>
        <w:sz w:val="32"/>
        <w:szCs w:val="32"/>
      </w:rPr>
      <w:t>LÆRER</w:t>
    </w:r>
  </w:p>
  <w:p w14:paraId="00FDF744" w14:textId="77777777" w:rsidR="00F3606F" w:rsidRPr="00704336" w:rsidRDefault="00F3606F" w:rsidP="00A86B2F">
    <w:pPr>
      <w:pStyle w:val="Topptekst"/>
      <w:pBdr>
        <w:bottom w:val="single" w:sz="4" w:space="1" w:color="auto"/>
      </w:pBd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50E"/>
    <w:multiLevelType w:val="hybridMultilevel"/>
    <w:tmpl w:val="24622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5EE3851"/>
    <w:multiLevelType w:val="hybridMultilevel"/>
    <w:tmpl w:val="1952BD34"/>
    <w:lvl w:ilvl="0" w:tplc="9F5042B2">
      <w:numFmt w:val="bullet"/>
      <w:lvlText w:val="•"/>
      <w:lvlJc w:val="left"/>
      <w:pPr>
        <w:ind w:left="1080" w:hanging="360"/>
      </w:pPr>
      <w:rPr>
        <w:rFonts w:ascii="Verdana" w:eastAsiaTheme="minorEastAsia" w:hAnsi="Verdan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0B476208"/>
    <w:multiLevelType w:val="hybridMultilevel"/>
    <w:tmpl w:val="3E82846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nsid w:val="1A596CBE"/>
    <w:multiLevelType w:val="hybridMultilevel"/>
    <w:tmpl w:val="E5DA639E"/>
    <w:lvl w:ilvl="0" w:tplc="04140001">
      <w:start w:val="1"/>
      <w:numFmt w:val="bullet"/>
      <w:lvlText w:val=""/>
      <w:lvlJc w:val="left"/>
      <w:pPr>
        <w:ind w:left="755" w:hanging="360"/>
      </w:pPr>
      <w:rPr>
        <w:rFonts w:ascii="Symbol" w:hAnsi="Symbol" w:hint="default"/>
      </w:rPr>
    </w:lvl>
    <w:lvl w:ilvl="1" w:tplc="04140003" w:tentative="1">
      <w:start w:val="1"/>
      <w:numFmt w:val="bullet"/>
      <w:lvlText w:val="o"/>
      <w:lvlJc w:val="left"/>
      <w:pPr>
        <w:ind w:left="1475" w:hanging="360"/>
      </w:pPr>
      <w:rPr>
        <w:rFonts w:ascii="Courier New" w:hAnsi="Courier New" w:cs="Courier New" w:hint="default"/>
      </w:rPr>
    </w:lvl>
    <w:lvl w:ilvl="2" w:tplc="04140005" w:tentative="1">
      <w:start w:val="1"/>
      <w:numFmt w:val="bullet"/>
      <w:lvlText w:val=""/>
      <w:lvlJc w:val="left"/>
      <w:pPr>
        <w:ind w:left="2195" w:hanging="360"/>
      </w:pPr>
      <w:rPr>
        <w:rFonts w:ascii="Wingdings" w:hAnsi="Wingdings" w:hint="default"/>
      </w:rPr>
    </w:lvl>
    <w:lvl w:ilvl="3" w:tplc="04140001" w:tentative="1">
      <w:start w:val="1"/>
      <w:numFmt w:val="bullet"/>
      <w:lvlText w:val=""/>
      <w:lvlJc w:val="left"/>
      <w:pPr>
        <w:ind w:left="2915" w:hanging="360"/>
      </w:pPr>
      <w:rPr>
        <w:rFonts w:ascii="Symbol" w:hAnsi="Symbol" w:hint="default"/>
      </w:rPr>
    </w:lvl>
    <w:lvl w:ilvl="4" w:tplc="04140003" w:tentative="1">
      <w:start w:val="1"/>
      <w:numFmt w:val="bullet"/>
      <w:lvlText w:val="o"/>
      <w:lvlJc w:val="left"/>
      <w:pPr>
        <w:ind w:left="3635" w:hanging="360"/>
      </w:pPr>
      <w:rPr>
        <w:rFonts w:ascii="Courier New" w:hAnsi="Courier New" w:cs="Courier New" w:hint="default"/>
      </w:rPr>
    </w:lvl>
    <w:lvl w:ilvl="5" w:tplc="04140005" w:tentative="1">
      <w:start w:val="1"/>
      <w:numFmt w:val="bullet"/>
      <w:lvlText w:val=""/>
      <w:lvlJc w:val="left"/>
      <w:pPr>
        <w:ind w:left="4355" w:hanging="360"/>
      </w:pPr>
      <w:rPr>
        <w:rFonts w:ascii="Wingdings" w:hAnsi="Wingdings" w:hint="default"/>
      </w:rPr>
    </w:lvl>
    <w:lvl w:ilvl="6" w:tplc="04140001" w:tentative="1">
      <w:start w:val="1"/>
      <w:numFmt w:val="bullet"/>
      <w:lvlText w:val=""/>
      <w:lvlJc w:val="left"/>
      <w:pPr>
        <w:ind w:left="5075" w:hanging="360"/>
      </w:pPr>
      <w:rPr>
        <w:rFonts w:ascii="Symbol" w:hAnsi="Symbol" w:hint="default"/>
      </w:rPr>
    </w:lvl>
    <w:lvl w:ilvl="7" w:tplc="04140003" w:tentative="1">
      <w:start w:val="1"/>
      <w:numFmt w:val="bullet"/>
      <w:lvlText w:val="o"/>
      <w:lvlJc w:val="left"/>
      <w:pPr>
        <w:ind w:left="5795" w:hanging="360"/>
      </w:pPr>
      <w:rPr>
        <w:rFonts w:ascii="Courier New" w:hAnsi="Courier New" w:cs="Courier New" w:hint="default"/>
      </w:rPr>
    </w:lvl>
    <w:lvl w:ilvl="8" w:tplc="04140005" w:tentative="1">
      <w:start w:val="1"/>
      <w:numFmt w:val="bullet"/>
      <w:lvlText w:val=""/>
      <w:lvlJc w:val="left"/>
      <w:pPr>
        <w:ind w:left="6515" w:hanging="360"/>
      </w:pPr>
      <w:rPr>
        <w:rFonts w:ascii="Wingdings" w:hAnsi="Wingdings" w:hint="default"/>
      </w:rPr>
    </w:lvl>
  </w:abstractNum>
  <w:abstractNum w:abstractNumId="4">
    <w:nsid w:val="1FC048E3"/>
    <w:multiLevelType w:val="hybridMultilevel"/>
    <w:tmpl w:val="D3C84FDE"/>
    <w:lvl w:ilvl="0" w:tplc="04140001">
      <w:start w:val="1"/>
      <w:numFmt w:val="bullet"/>
      <w:lvlText w:val=""/>
      <w:lvlJc w:val="left"/>
      <w:pPr>
        <w:ind w:left="1480" w:hanging="360"/>
      </w:pPr>
      <w:rPr>
        <w:rFonts w:ascii="Symbol" w:hAnsi="Symbol" w:hint="default"/>
      </w:rPr>
    </w:lvl>
    <w:lvl w:ilvl="1" w:tplc="04140003" w:tentative="1">
      <w:start w:val="1"/>
      <w:numFmt w:val="bullet"/>
      <w:lvlText w:val="o"/>
      <w:lvlJc w:val="left"/>
      <w:pPr>
        <w:ind w:left="2200" w:hanging="360"/>
      </w:pPr>
      <w:rPr>
        <w:rFonts w:ascii="Courier New" w:hAnsi="Courier New" w:cs="Courier New" w:hint="default"/>
      </w:rPr>
    </w:lvl>
    <w:lvl w:ilvl="2" w:tplc="04140005" w:tentative="1">
      <w:start w:val="1"/>
      <w:numFmt w:val="bullet"/>
      <w:lvlText w:val=""/>
      <w:lvlJc w:val="left"/>
      <w:pPr>
        <w:ind w:left="2920" w:hanging="360"/>
      </w:pPr>
      <w:rPr>
        <w:rFonts w:ascii="Wingdings" w:hAnsi="Wingdings" w:hint="default"/>
      </w:rPr>
    </w:lvl>
    <w:lvl w:ilvl="3" w:tplc="04140001" w:tentative="1">
      <w:start w:val="1"/>
      <w:numFmt w:val="bullet"/>
      <w:lvlText w:val=""/>
      <w:lvlJc w:val="left"/>
      <w:pPr>
        <w:ind w:left="3640" w:hanging="360"/>
      </w:pPr>
      <w:rPr>
        <w:rFonts w:ascii="Symbol" w:hAnsi="Symbol" w:hint="default"/>
      </w:rPr>
    </w:lvl>
    <w:lvl w:ilvl="4" w:tplc="04140003" w:tentative="1">
      <w:start w:val="1"/>
      <w:numFmt w:val="bullet"/>
      <w:lvlText w:val="o"/>
      <w:lvlJc w:val="left"/>
      <w:pPr>
        <w:ind w:left="4360" w:hanging="360"/>
      </w:pPr>
      <w:rPr>
        <w:rFonts w:ascii="Courier New" w:hAnsi="Courier New" w:cs="Courier New" w:hint="default"/>
      </w:rPr>
    </w:lvl>
    <w:lvl w:ilvl="5" w:tplc="04140005" w:tentative="1">
      <w:start w:val="1"/>
      <w:numFmt w:val="bullet"/>
      <w:lvlText w:val=""/>
      <w:lvlJc w:val="left"/>
      <w:pPr>
        <w:ind w:left="5080" w:hanging="360"/>
      </w:pPr>
      <w:rPr>
        <w:rFonts w:ascii="Wingdings" w:hAnsi="Wingdings" w:hint="default"/>
      </w:rPr>
    </w:lvl>
    <w:lvl w:ilvl="6" w:tplc="04140001" w:tentative="1">
      <w:start w:val="1"/>
      <w:numFmt w:val="bullet"/>
      <w:lvlText w:val=""/>
      <w:lvlJc w:val="left"/>
      <w:pPr>
        <w:ind w:left="5800" w:hanging="360"/>
      </w:pPr>
      <w:rPr>
        <w:rFonts w:ascii="Symbol" w:hAnsi="Symbol" w:hint="default"/>
      </w:rPr>
    </w:lvl>
    <w:lvl w:ilvl="7" w:tplc="04140003" w:tentative="1">
      <w:start w:val="1"/>
      <w:numFmt w:val="bullet"/>
      <w:lvlText w:val="o"/>
      <w:lvlJc w:val="left"/>
      <w:pPr>
        <w:ind w:left="6520" w:hanging="360"/>
      </w:pPr>
      <w:rPr>
        <w:rFonts w:ascii="Courier New" w:hAnsi="Courier New" w:cs="Courier New" w:hint="default"/>
      </w:rPr>
    </w:lvl>
    <w:lvl w:ilvl="8" w:tplc="04140005" w:tentative="1">
      <w:start w:val="1"/>
      <w:numFmt w:val="bullet"/>
      <w:lvlText w:val=""/>
      <w:lvlJc w:val="left"/>
      <w:pPr>
        <w:ind w:left="7240" w:hanging="360"/>
      </w:pPr>
      <w:rPr>
        <w:rFonts w:ascii="Wingdings" w:hAnsi="Wingdings" w:hint="default"/>
      </w:rPr>
    </w:lvl>
  </w:abstractNum>
  <w:abstractNum w:abstractNumId="5">
    <w:nsid w:val="276C0844"/>
    <w:multiLevelType w:val="hybridMultilevel"/>
    <w:tmpl w:val="09D0D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BD65E3D"/>
    <w:multiLevelType w:val="hybridMultilevel"/>
    <w:tmpl w:val="85A828A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nsid w:val="2E842E78"/>
    <w:multiLevelType w:val="hybridMultilevel"/>
    <w:tmpl w:val="E0DE339C"/>
    <w:lvl w:ilvl="0" w:tplc="9F5042B2">
      <w:numFmt w:val="bullet"/>
      <w:lvlText w:val="•"/>
      <w:lvlJc w:val="left"/>
      <w:pPr>
        <w:ind w:left="1800" w:hanging="360"/>
      </w:pPr>
      <w:rPr>
        <w:rFonts w:ascii="Verdana" w:eastAsiaTheme="minorEastAsia" w:hAnsi="Verdana"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nsid w:val="30FF61B5"/>
    <w:multiLevelType w:val="hybridMultilevel"/>
    <w:tmpl w:val="66D8C4D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nsid w:val="332A7FB3"/>
    <w:multiLevelType w:val="hybridMultilevel"/>
    <w:tmpl w:val="828EE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54C51C3"/>
    <w:multiLevelType w:val="hybridMultilevel"/>
    <w:tmpl w:val="E18A236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nsid w:val="4DDF31AB"/>
    <w:multiLevelType w:val="hybridMultilevel"/>
    <w:tmpl w:val="6900A5D4"/>
    <w:lvl w:ilvl="0" w:tplc="04140001">
      <w:start w:val="1"/>
      <w:numFmt w:val="bullet"/>
      <w:lvlText w:val=""/>
      <w:lvlJc w:val="left"/>
      <w:pPr>
        <w:ind w:left="1480" w:hanging="360"/>
      </w:pPr>
      <w:rPr>
        <w:rFonts w:ascii="Symbol" w:hAnsi="Symbol" w:hint="default"/>
      </w:rPr>
    </w:lvl>
    <w:lvl w:ilvl="1" w:tplc="04140003" w:tentative="1">
      <w:start w:val="1"/>
      <w:numFmt w:val="bullet"/>
      <w:lvlText w:val="o"/>
      <w:lvlJc w:val="left"/>
      <w:pPr>
        <w:ind w:left="2200" w:hanging="360"/>
      </w:pPr>
      <w:rPr>
        <w:rFonts w:ascii="Courier New" w:hAnsi="Courier New" w:cs="Courier New" w:hint="default"/>
      </w:rPr>
    </w:lvl>
    <w:lvl w:ilvl="2" w:tplc="04140005" w:tentative="1">
      <w:start w:val="1"/>
      <w:numFmt w:val="bullet"/>
      <w:lvlText w:val=""/>
      <w:lvlJc w:val="left"/>
      <w:pPr>
        <w:ind w:left="2920" w:hanging="360"/>
      </w:pPr>
      <w:rPr>
        <w:rFonts w:ascii="Wingdings" w:hAnsi="Wingdings" w:hint="default"/>
      </w:rPr>
    </w:lvl>
    <w:lvl w:ilvl="3" w:tplc="04140001" w:tentative="1">
      <w:start w:val="1"/>
      <w:numFmt w:val="bullet"/>
      <w:lvlText w:val=""/>
      <w:lvlJc w:val="left"/>
      <w:pPr>
        <w:ind w:left="3640" w:hanging="360"/>
      </w:pPr>
      <w:rPr>
        <w:rFonts w:ascii="Symbol" w:hAnsi="Symbol" w:hint="default"/>
      </w:rPr>
    </w:lvl>
    <w:lvl w:ilvl="4" w:tplc="04140003" w:tentative="1">
      <w:start w:val="1"/>
      <w:numFmt w:val="bullet"/>
      <w:lvlText w:val="o"/>
      <w:lvlJc w:val="left"/>
      <w:pPr>
        <w:ind w:left="4360" w:hanging="360"/>
      </w:pPr>
      <w:rPr>
        <w:rFonts w:ascii="Courier New" w:hAnsi="Courier New" w:cs="Courier New" w:hint="default"/>
      </w:rPr>
    </w:lvl>
    <w:lvl w:ilvl="5" w:tplc="04140005" w:tentative="1">
      <w:start w:val="1"/>
      <w:numFmt w:val="bullet"/>
      <w:lvlText w:val=""/>
      <w:lvlJc w:val="left"/>
      <w:pPr>
        <w:ind w:left="5080" w:hanging="360"/>
      </w:pPr>
      <w:rPr>
        <w:rFonts w:ascii="Wingdings" w:hAnsi="Wingdings" w:hint="default"/>
      </w:rPr>
    </w:lvl>
    <w:lvl w:ilvl="6" w:tplc="04140001" w:tentative="1">
      <w:start w:val="1"/>
      <w:numFmt w:val="bullet"/>
      <w:lvlText w:val=""/>
      <w:lvlJc w:val="left"/>
      <w:pPr>
        <w:ind w:left="5800" w:hanging="360"/>
      </w:pPr>
      <w:rPr>
        <w:rFonts w:ascii="Symbol" w:hAnsi="Symbol" w:hint="default"/>
      </w:rPr>
    </w:lvl>
    <w:lvl w:ilvl="7" w:tplc="04140003" w:tentative="1">
      <w:start w:val="1"/>
      <w:numFmt w:val="bullet"/>
      <w:lvlText w:val="o"/>
      <w:lvlJc w:val="left"/>
      <w:pPr>
        <w:ind w:left="6520" w:hanging="360"/>
      </w:pPr>
      <w:rPr>
        <w:rFonts w:ascii="Courier New" w:hAnsi="Courier New" w:cs="Courier New" w:hint="default"/>
      </w:rPr>
    </w:lvl>
    <w:lvl w:ilvl="8" w:tplc="04140005" w:tentative="1">
      <w:start w:val="1"/>
      <w:numFmt w:val="bullet"/>
      <w:lvlText w:val=""/>
      <w:lvlJc w:val="left"/>
      <w:pPr>
        <w:ind w:left="7240" w:hanging="360"/>
      </w:pPr>
      <w:rPr>
        <w:rFonts w:ascii="Wingdings" w:hAnsi="Wingdings" w:hint="default"/>
      </w:rPr>
    </w:lvl>
  </w:abstractNum>
  <w:abstractNum w:abstractNumId="12">
    <w:nsid w:val="5A3F6CA5"/>
    <w:multiLevelType w:val="hybridMultilevel"/>
    <w:tmpl w:val="C7C0B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C6D7BE0"/>
    <w:multiLevelType w:val="hybridMultilevel"/>
    <w:tmpl w:val="2BE2CFD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nsid w:val="5F145B99"/>
    <w:multiLevelType w:val="hybridMultilevel"/>
    <w:tmpl w:val="021C67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7E7552A"/>
    <w:multiLevelType w:val="hybridMultilevel"/>
    <w:tmpl w:val="D36A16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8"/>
  </w:num>
  <w:num w:numId="6">
    <w:abstractNumId w:val="12"/>
  </w:num>
  <w:num w:numId="7">
    <w:abstractNumId w:val="11"/>
  </w:num>
  <w:num w:numId="8">
    <w:abstractNumId w:val="4"/>
  </w:num>
  <w:num w:numId="9">
    <w:abstractNumId w:val="14"/>
  </w:num>
  <w:num w:numId="10">
    <w:abstractNumId w:val="15"/>
  </w:num>
  <w:num w:numId="11">
    <w:abstractNumId w:val="13"/>
  </w:num>
  <w:num w:numId="12">
    <w:abstractNumId w:val="3"/>
  </w:num>
  <w:num w:numId="13">
    <w:abstractNumId w:val="2"/>
  </w:num>
  <w:num w:numId="14">
    <w:abstractNumId w:val="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52"/>
    <w:rsid w:val="00000905"/>
    <w:rsid w:val="000A3E00"/>
    <w:rsid w:val="000E70CF"/>
    <w:rsid w:val="001E71E2"/>
    <w:rsid w:val="002316D1"/>
    <w:rsid w:val="00280ACF"/>
    <w:rsid w:val="00295BE6"/>
    <w:rsid w:val="002B1A6C"/>
    <w:rsid w:val="0054396E"/>
    <w:rsid w:val="00557090"/>
    <w:rsid w:val="006C5EAD"/>
    <w:rsid w:val="00704336"/>
    <w:rsid w:val="00743D9F"/>
    <w:rsid w:val="008E6D4C"/>
    <w:rsid w:val="00A27252"/>
    <w:rsid w:val="00A35735"/>
    <w:rsid w:val="00A4119C"/>
    <w:rsid w:val="00A86B2F"/>
    <w:rsid w:val="00D13B20"/>
    <w:rsid w:val="00E16182"/>
    <w:rsid w:val="00F3606F"/>
    <w:rsid w:val="00F67E28"/>
    <w:rsid w:val="00F947B9"/>
    <w:rsid w:val="00FD508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8B2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B9"/>
    <w:pPr>
      <w:spacing w:line="320" w:lineRule="atLeast"/>
    </w:pPr>
    <w:rPr>
      <w:rFonts w:ascii="Myriad Pro" w:hAnsi="Myriad Pro"/>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table" w:styleId="Tabellrutenett">
    <w:name w:val="Table Grid"/>
    <w:basedOn w:val="Vanligtabell"/>
    <w:uiPriority w:val="59"/>
    <w:rsid w:val="006C5E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6C5EAD"/>
    <w:pPr>
      <w:spacing w:after="200" w:line="276" w:lineRule="auto"/>
      <w:ind w:left="720"/>
      <w:contextualSpacing/>
    </w:pPr>
    <w:rPr>
      <w:rFonts w:asciiTheme="minorHAnsi" w:hAnsiTheme="minorHAnsi"/>
      <w:sz w:val="22"/>
      <w:szCs w:val="22"/>
    </w:rPr>
  </w:style>
  <w:style w:type="paragraph" w:customStyle="1" w:styleId="Default">
    <w:name w:val="Default"/>
    <w:rsid w:val="006C5EAD"/>
    <w:pPr>
      <w:autoSpaceDE w:val="0"/>
      <w:autoSpaceDN w:val="0"/>
      <w:adjustRightInd w:val="0"/>
    </w:pPr>
    <w:rPr>
      <w:rFonts w:ascii="Franklin Gothic Book" w:eastAsiaTheme="minorHAnsi" w:hAnsi="Franklin Gothic Book" w:cs="Franklin Gothic Book"/>
      <w:color w:val="000000"/>
      <w:lang w:eastAsia="en-US"/>
    </w:rPr>
  </w:style>
  <w:style w:type="paragraph" w:styleId="Sluttnotetekst">
    <w:name w:val="endnote text"/>
    <w:basedOn w:val="Normal"/>
    <w:link w:val="SluttnotetekstTegn"/>
    <w:uiPriority w:val="99"/>
    <w:semiHidden/>
    <w:unhideWhenUsed/>
    <w:rsid w:val="00295BE6"/>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295BE6"/>
    <w:rPr>
      <w:rFonts w:ascii="Myriad Pro" w:hAnsi="Myriad Pro"/>
      <w:sz w:val="20"/>
      <w:szCs w:val="20"/>
    </w:rPr>
  </w:style>
  <w:style w:type="character" w:styleId="Sluttnotereferanse">
    <w:name w:val="endnote reference"/>
    <w:basedOn w:val="Standardskriftforavsnitt"/>
    <w:uiPriority w:val="99"/>
    <w:semiHidden/>
    <w:unhideWhenUsed/>
    <w:rsid w:val="00295B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B9"/>
    <w:pPr>
      <w:spacing w:line="320" w:lineRule="atLeast"/>
    </w:pPr>
    <w:rPr>
      <w:rFonts w:ascii="Myriad Pro" w:hAnsi="Myriad Pro"/>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table" w:styleId="Tabellrutenett">
    <w:name w:val="Table Grid"/>
    <w:basedOn w:val="Vanligtabell"/>
    <w:uiPriority w:val="59"/>
    <w:rsid w:val="006C5E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6C5EAD"/>
    <w:pPr>
      <w:spacing w:after="200" w:line="276" w:lineRule="auto"/>
      <w:ind w:left="720"/>
      <w:contextualSpacing/>
    </w:pPr>
    <w:rPr>
      <w:rFonts w:asciiTheme="minorHAnsi" w:hAnsiTheme="minorHAnsi"/>
      <w:sz w:val="22"/>
      <w:szCs w:val="22"/>
    </w:rPr>
  </w:style>
  <w:style w:type="paragraph" w:customStyle="1" w:styleId="Default">
    <w:name w:val="Default"/>
    <w:rsid w:val="006C5EAD"/>
    <w:pPr>
      <w:autoSpaceDE w:val="0"/>
      <w:autoSpaceDN w:val="0"/>
      <w:adjustRightInd w:val="0"/>
    </w:pPr>
    <w:rPr>
      <w:rFonts w:ascii="Franklin Gothic Book" w:eastAsiaTheme="minorHAnsi" w:hAnsi="Franklin Gothic Book" w:cs="Franklin Gothic Book"/>
      <w:color w:val="000000"/>
      <w:lang w:eastAsia="en-US"/>
    </w:rPr>
  </w:style>
  <w:style w:type="paragraph" w:styleId="Sluttnotetekst">
    <w:name w:val="endnote text"/>
    <w:basedOn w:val="Normal"/>
    <w:link w:val="SluttnotetekstTegn"/>
    <w:uiPriority w:val="99"/>
    <w:semiHidden/>
    <w:unhideWhenUsed/>
    <w:rsid w:val="00295BE6"/>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295BE6"/>
    <w:rPr>
      <w:rFonts w:ascii="Myriad Pro" w:hAnsi="Myriad Pro"/>
      <w:sz w:val="20"/>
      <w:szCs w:val="20"/>
    </w:rPr>
  </w:style>
  <w:style w:type="character" w:styleId="Sluttnotereferanse">
    <w:name w:val="endnote reference"/>
    <w:basedOn w:val="Standardskriftforavsnitt"/>
    <w:uiPriority w:val="99"/>
    <w:semiHidden/>
    <w:unhideWhenUsed/>
    <w:rsid w:val="00295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43B7-9E69-413B-8D4A-A23E3328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921</Words>
  <Characters>4886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Aschehoug</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Lohre</dc:creator>
  <cp:lastModifiedBy>Inger Honerød</cp:lastModifiedBy>
  <cp:revision>4</cp:revision>
  <dcterms:created xsi:type="dcterms:W3CDTF">2014-08-29T13:16:00Z</dcterms:created>
  <dcterms:modified xsi:type="dcterms:W3CDTF">2014-09-04T08:18:00Z</dcterms:modified>
</cp:coreProperties>
</file>